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2C" w:rsidRPr="007F01D6" w:rsidRDefault="005A052C">
      <w:pPr>
        <w:rPr>
          <w:rFonts w:ascii="Times New Roman" w:hAnsi="Times New Roman" w:cs="Times New Roman"/>
          <w:sz w:val="24"/>
          <w:szCs w:val="24"/>
        </w:rPr>
      </w:pPr>
      <w:bookmarkStart w:id="0" w:name="_GoBack"/>
      <w:bookmarkEnd w:id="0"/>
    </w:p>
    <w:p w:rsidR="005A052C" w:rsidRPr="007F01D6" w:rsidRDefault="005A052C" w:rsidP="005A052C">
      <w:pPr>
        <w:pStyle w:val="a3"/>
        <w:shd w:val="clear" w:color="auto" w:fill="FFFFFF"/>
        <w:jc w:val="center"/>
        <w:rPr>
          <w:color w:val="333333"/>
        </w:rPr>
      </w:pPr>
      <w:r w:rsidRPr="007F01D6">
        <w:rPr>
          <w:b/>
          <w:bCs/>
          <w:color w:val="000000"/>
        </w:rPr>
        <w:t>ПУБЛІЧНИЙ ДОГОВІР ПРО НАДАННЯ МЕДИЧНИХ ПОСЛУГ</w:t>
      </w:r>
    </w:p>
    <w:p w:rsidR="005A052C" w:rsidRPr="007F01D6" w:rsidRDefault="005A052C" w:rsidP="005A052C">
      <w:pPr>
        <w:pStyle w:val="a3"/>
        <w:shd w:val="clear" w:color="auto" w:fill="FFFFFF"/>
        <w:jc w:val="center"/>
        <w:rPr>
          <w:color w:val="333333"/>
        </w:rPr>
      </w:pPr>
      <w:r w:rsidRPr="007F01D6">
        <w:rPr>
          <w:b/>
          <w:bCs/>
          <w:color w:val="000000"/>
        </w:rPr>
        <w:t>медичного центру Добра Клінік</w:t>
      </w:r>
    </w:p>
    <w:p w:rsidR="005A052C" w:rsidRPr="007F01D6" w:rsidRDefault="005A052C" w:rsidP="005A052C">
      <w:pPr>
        <w:pStyle w:val="a3"/>
        <w:shd w:val="clear" w:color="auto" w:fill="FFFFFF"/>
        <w:rPr>
          <w:color w:val="000000"/>
        </w:rPr>
      </w:pPr>
      <w:r w:rsidRPr="007F01D6">
        <w:rPr>
          <w:color w:val="000000"/>
        </w:rPr>
        <w:t>(</w:t>
      </w:r>
      <w:r w:rsidRPr="007F01D6">
        <w:rPr>
          <w:i/>
          <w:iCs/>
          <w:color w:val="000000"/>
        </w:rPr>
        <w:t xml:space="preserve">Ліцензія на провадження господарської діяльності з медичної практики видана згідно Наказу Міністерства охорони здоров’я України від </w:t>
      </w:r>
      <w:r w:rsidR="0041072A">
        <w:rPr>
          <w:i/>
          <w:iCs/>
          <w:color w:val="000000"/>
          <w:lang w:val="uk-UA"/>
        </w:rPr>
        <w:t>19.06</w:t>
      </w:r>
      <w:r w:rsidRPr="007F01D6">
        <w:rPr>
          <w:i/>
          <w:iCs/>
          <w:color w:val="000000"/>
        </w:rPr>
        <w:t>.202</w:t>
      </w:r>
      <w:r w:rsidR="0041072A">
        <w:rPr>
          <w:i/>
          <w:iCs/>
          <w:color w:val="000000"/>
          <w:lang w:val="uk-UA"/>
        </w:rPr>
        <w:t>1</w:t>
      </w:r>
      <w:r w:rsidRPr="007F01D6">
        <w:rPr>
          <w:i/>
          <w:iCs/>
          <w:color w:val="000000"/>
        </w:rPr>
        <w:t xml:space="preserve"> року № </w:t>
      </w:r>
      <w:r w:rsidR="0041072A">
        <w:rPr>
          <w:i/>
          <w:iCs/>
          <w:color w:val="000000"/>
          <w:lang w:val="uk-UA"/>
        </w:rPr>
        <w:t>1249</w:t>
      </w:r>
      <w:r w:rsidRPr="007F01D6">
        <w:rPr>
          <w:color w:val="000000"/>
        </w:rPr>
        <w:t xml:space="preserve">), </w:t>
      </w:r>
    </w:p>
    <w:p w:rsidR="005A052C" w:rsidRPr="007F01D6" w:rsidRDefault="005A052C" w:rsidP="005A052C">
      <w:pPr>
        <w:pStyle w:val="a3"/>
        <w:shd w:val="clear" w:color="auto" w:fill="FFFFFF"/>
        <w:rPr>
          <w:color w:val="333333"/>
        </w:rPr>
      </w:pPr>
      <w:r w:rsidRPr="007F01D6">
        <w:rPr>
          <w:color w:val="000000"/>
        </w:rPr>
        <w:t xml:space="preserve">в особі </w:t>
      </w:r>
      <w:r w:rsidR="0041072A">
        <w:rPr>
          <w:color w:val="000000"/>
          <w:lang w:val="uk-UA"/>
        </w:rPr>
        <w:t>ФОП Мельник Наталї Михайлівни</w:t>
      </w:r>
      <w:r w:rsidRPr="007F01D6">
        <w:rPr>
          <w:color w:val="000000"/>
        </w:rPr>
        <w:t>, надалі іменоване «Клініка», керуючись статтями 633, 641, 644 Цивільного кодексу України, пропонує необмеженому колу фізичних осіб, далі за текстом «Пацієнт», які звернулася до Виконавця з метою отримання медичних послуг, укласти цей Публічний договір про надання медичних послуг на нижченаведених умовах:</w:t>
      </w:r>
    </w:p>
    <w:p w:rsidR="005A052C" w:rsidRPr="007F01D6" w:rsidRDefault="005A052C" w:rsidP="005A052C">
      <w:pPr>
        <w:pStyle w:val="a3"/>
        <w:shd w:val="clear" w:color="auto" w:fill="FFFFFF"/>
        <w:jc w:val="center"/>
        <w:rPr>
          <w:color w:val="333333"/>
        </w:rPr>
      </w:pPr>
      <w:r w:rsidRPr="007F01D6">
        <w:rPr>
          <w:b/>
          <w:bCs/>
          <w:color w:val="000000"/>
        </w:rPr>
        <w:t>1. ТЕРМІНИ ТА ЇХ ЗНАЧЕННЯ</w:t>
      </w:r>
    </w:p>
    <w:p w:rsidR="005A052C" w:rsidRPr="007F01D6" w:rsidRDefault="005A052C" w:rsidP="005A052C">
      <w:pPr>
        <w:pStyle w:val="a3"/>
        <w:shd w:val="clear" w:color="auto" w:fill="FFFFFF"/>
        <w:rPr>
          <w:color w:val="333333"/>
        </w:rPr>
      </w:pPr>
      <w:r w:rsidRPr="007F01D6">
        <w:rPr>
          <w:b/>
          <w:bCs/>
          <w:color w:val="000000"/>
        </w:rPr>
        <w:t>1.1.</w:t>
      </w:r>
      <w:r w:rsidRPr="007F01D6">
        <w:rPr>
          <w:color w:val="333333"/>
        </w:rPr>
        <w:t> </w:t>
      </w:r>
      <w:r w:rsidRPr="007F01D6">
        <w:rPr>
          <w:b/>
          <w:bCs/>
          <w:i/>
          <w:iCs/>
          <w:color w:val="000000"/>
        </w:rPr>
        <w:t>Публічний договір про надання медичних послуг</w:t>
      </w:r>
      <w:r w:rsidRPr="007F01D6">
        <w:rPr>
          <w:color w:val="000000"/>
        </w:rPr>
        <w:t> (надалі – «Договір») є публічним і визначає умови та правила надання Клінікою Пацієнту послуг та укладається на невизначений строк. Умови даного Договору є однаковими для всіх. </w:t>
      </w:r>
    </w:p>
    <w:p w:rsidR="005A052C" w:rsidRPr="007F01D6" w:rsidRDefault="005A052C" w:rsidP="005A052C">
      <w:pPr>
        <w:pStyle w:val="a3"/>
        <w:shd w:val="clear" w:color="auto" w:fill="FFFFFF"/>
        <w:rPr>
          <w:color w:val="333333"/>
        </w:rPr>
      </w:pPr>
      <w:r w:rsidRPr="007F01D6">
        <w:rPr>
          <w:b/>
          <w:bCs/>
          <w:color w:val="000000"/>
        </w:rPr>
        <w:t>1.2.</w:t>
      </w:r>
      <w:r w:rsidRPr="007F01D6">
        <w:rPr>
          <w:color w:val="333333"/>
        </w:rPr>
        <w:t> </w:t>
      </w:r>
      <w:r w:rsidRPr="007F01D6">
        <w:rPr>
          <w:b/>
          <w:bCs/>
          <w:i/>
          <w:iCs/>
          <w:color w:val="000000"/>
        </w:rPr>
        <w:t>Публічна оферта</w:t>
      </w:r>
      <w:r w:rsidRPr="007F01D6">
        <w:rPr>
          <w:color w:val="000000"/>
        </w:rPr>
        <w:t> – пропозиція Клініки адресована необмеженому колу фізичних осіб укласти даний Договір на надання медичних послуг на визначених у ньому умовах. </w:t>
      </w:r>
    </w:p>
    <w:p w:rsidR="005A052C" w:rsidRPr="007F01D6" w:rsidRDefault="005A052C" w:rsidP="005A052C">
      <w:pPr>
        <w:pStyle w:val="a3"/>
        <w:shd w:val="clear" w:color="auto" w:fill="FFFFFF"/>
        <w:rPr>
          <w:color w:val="333333"/>
        </w:rPr>
      </w:pPr>
      <w:r w:rsidRPr="007F01D6">
        <w:rPr>
          <w:b/>
          <w:bCs/>
          <w:color w:val="000000"/>
        </w:rPr>
        <w:t>1.3.</w:t>
      </w:r>
      <w:r w:rsidRPr="007F01D6">
        <w:rPr>
          <w:color w:val="333333"/>
        </w:rPr>
        <w:t> </w:t>
      </w:r>
      <w:r w:rsidRPr="007F01D6">
        <w:rPr>
          <w:b/>
          <w:bCs/>
          <w:i/>
          <w:iCs/>
          <w:color w:val="000000"/>
        </w:rPr>
        <w:t>Акцепт</w:t>
      </w:r>
      <w:r w:rsidRPr="007F01D6">
        <w:rPr>
          <w:color w:val="000000"/>
        </w:rPr>
        <w:t xml:space="preserve"> – повна, безумовна та беззастережна згода Пацієнта з умовами Публічної оферти, в формі даного Договору та з вартістю послуг Клініки. Акцепт здійснюється шляхом укладення та </w:t>
      </w:r>
      <w:proofErr w:type="gramStart"/>
      <w:r w:rsidRPr="007F01D6">
        <w:rPr>
          <w:color w:val="000000"/>
        </w:rPr>
        <w:t>п</w:t>
      </w:r>
      <w:proofErr w:type="gramEnd"/>
      <w:r w:rsidRPr="007F01D6">
        <w:rPr>
          <w:color w:val="000000"/>
        </w:rPr>
        <w:t xml:space="preserve">ідписання Договору та інших документів Виконавця у порядку визначеному Розділом 9 даного Договору; та/або шляхом замовлення </w:t>
      </w:r>
      <w:r w:rsidR="007F01D6" w:rsidRPr="007F01D6">
        <w:rPr>
          <w:color w:val="000000"/>
        </w:rPr>
        <w:t>та/або оплати послуг Пацієнтом;</w:t>
      </w:r>
      <w:r w:rsidRPr="007F01D6">
        <w:rPr>
          <w:color w:val="000000"/>
        </w:rPr>
        <w:t xml:space="preserve"> та/або вчинення інших Підтверджуючих дій, що засвідчують факт його укладення. </w:t>
      </w:r>
    </w:p>
    <w:p w:rsidR="005A052C" w:rsidRPr="007F01D6" w:rsidRDefault="005A052C" w:rsidP="005A052C">
      <w:pPr>
        <w:pStyle w:val="a3"/>
        <w:shd w:val="clear" w:color="auto" w:fill="FFFFFF"/>
        <w:rPr>
          <w:color w:val="333333"/>
        </w:rPr>
      </w:pPr>
      <w:r w:rsidRPr="007F01D6">
        <w:rPr>
          <w:b/>
          <w:bCs/>
          <w:color w:val="000000"/>
        </w:rPr>
        <w:t>1.4.</w:t>
      </w:r>
      <w:r w:rsidRPr="007F01D6">
        <w:rPr>
          <w:color w:val="333333"/>
        </w:rPr>
        <w:t> </w:t>
      </w:r>
      <w:r w:rsidRPr="007F01D6">
        <w:rPr>
          <w:b/>
          <w:bCs/>
          <w:i/>
          <w:iCs/>
          <w:color w:val="000000"/>
        </w:rPr>
        <w:t>Пацієнт</w:t>
      </w:r>
      <w:r w:rsidRPr="007F01D6">
        <w:rPr>
          <w:color w:val="000000"/>
        </w:rPr>
        <w:t> – особа (в тому числі в інтересах д</w:t>
      </w:r>
      <w:r w:rsidR="007F01D6" w:rsidRPr="007F01D6">
        <w:rPr>
          <w:color w:val="000000"/>
        </w:rPr>
        <w:t>итини, опікуна, піклувальника),</w:t>
      </w:r>
      <w:r w:rsidRPr="007F01D6">
        <w:rPr>
          <w:color w:val="000000"/>
        </w:rPr>
        <w:t xml:space="preserve"> що акцептувала публічну оферту Клініки/ уклала з Клінікою даний Публічний договір про надання медичних послуг. </w:t>
      </w:r>
    </w:p>
    <w:p w:rsidR="005A052C" w:rsidRPr="007F01D6" w:rsidRDefault="005A052C" w:rsidP="005A052C">
      <w:pPr>
        <w:pStyle w:val="a3"/>
        <w:shd w:val="clear" w:color="auto" w:fill="FFFFFF"/>
        <w:rPr>
          <w:color w:val="333333"/>
        </w:rPr>
      </w:pPr>
      <w:r w:rsidRPr="007F01D6">
        <w:rPr>
          <w:b/>
          <w:bCs/>
          <w:color w:val="000000"/>
        </w:rPr>
        <w:t>1.5</w:t>
      </w:r>
      <w:r w:rsidRPr="007F01D6">
        <w:rPr>
          <w:color w:val="000000"/>
        </w:rPr>
        <w:t>. </w:t>
      </w:r>
      <w:r w:rsidRPr="007F01D6">
        <w:rPr>
          <w:b/>
          <w:bCs/>
          <w:i/>
          <w:iCs/>
          <w:color w:val="000000"/>
        </w:rPr>
        <w:t>Послуги (медичні послуги)</w:t>
      </w:r>
      <w:r w:rsidRPr="007F01D6">
        <w:rPr>
          <w:color w:val="000000"/>
        </w:rPr>
        <w:t> – весь спектр медичних послуг, що надаються Клінікою, перелік та найменування яких визначається згідно Прейскуранта цін Клініки, що розміщений на сайті Клініки та безпосередньо у місцях надання медичних послуг. Послуга надається за замовленням Пацієнта для задоволення його особистих потреб або інтересів його дитини/опікуна. </w:t>
      </w:r>
    </w:p>
    <w:p w:rsidR="005A052C" w:rsidRPr="007F01D6" w:rsidRDefault="005A052C" w:rsidP="005A052C">
      <w:pPr>
        <w:pStyle w:val="a3"/>
        <w:shd w:val="clear" w:color="auto" w:fill="FFFFFF"/>
        <w:rPr>
          <w:color w:val="333333"/>
        </w:rPr>
      </w:pPr>
      <w:r w:rsidRPr="007F01D6">
        <w:rPr>
          <w:b/>
          <w:bCs/>
          <w:color w:val="000000"/>
        </w:rPr>
        <w:t>1.6.</w:t>
      </w:r>
      <w:r w:rsidRPr="007F01D6">
        <w:rPr>
          <w:color w:val="333333"/>
        </w:rPr>
        <w:t> </w:t>
      </w:r>
      <w:r w:rsidRPr="007F01D6">
        <w:rPr>
          <w:b/>
          <w:bCs/>
          <w:i/>
          <w:iCs/>
          <w:color w:val="000000"/>
        </w:rPr>
        <w:t>Cайт Клініки</w:t>
      </w:r>
      <w:r w:rsidRPr="007F01D6">
        <w:rPr>
          <w:color w:val="000000"/>
        </w:rPr>
        <w:t> – веб-сайт Клініки у мережі Інтернет, що розміщений за адресою: </w:t>
      </w:r>
      <w:hyperlink r:id="rId5" w:history="1">
        <w:r w:rsidR="007F01D6" w:rsidRPr="007F01D6">
          <w:rPr>
            <w:rStyle w:val="a4"/>
          </w:rPr>
          <w:t>https://dobraclinic.ck.ua</w:t>
        </w:r>
      </w:hyperlink>
      <w:r w:rsidR="007F01D6" w:rsidRPr="007F01D6">
        <w:rPr>
          <w:color w:val="000000"/>
          <w:lang w:val="uk-UA"/>
        </w:rPr>
        <w:t xml:space="preserve">  </w:t>
      </w:r>
      <w:r w:rsidRPr="007F01D6">
        <w:rPr>
          <w:color w:val="000000"/>
        </w:rPr>
        <w:t>який є офіційним джерелом інформування Пацієнтів про Клініку та Послуги, що нею надаються. </w:t>
      </w:r>
    </w:p>
    <w:p w:rsidR="005A052C" w:rsidRPr="007F01D6" w:rsidRDefault="005A052C" w:rsidP="005A052C">
      <w:pPr>
        <w:pStyle w:val="a3"/>
        <w:shd w:val="clear" w:color="auto" w:fill="FFFFFF"/>
        <w:rPr>
          <w:color w:val="333333"/>
        </w:rPr>
      </w:pPr>
      <w:r w:rsidRPr="007F01D6">
        <w:rPr>
          <w:b/>
          <w:bCs/>
          <w:color w:val="000000"/>
        </w:rPr>
        <w:t>1.7.</w:t>
      </w:r>
      <w:r w:rsidRPr="007F01D6">
        <w:rPr>
          <w:color w:val="333333"/>
        </w:rPr>
        <w:t> </w:t>
      </w:r>
      <w:r w:rsidRPr="007F01D6">
        <w:rPr>
          <w:b/>
          <w:bCs/>
          <w:i/>
          <w:iCs/>
          <w:color w:val="000000"/>
          <w:lang w:val="uk-UA"/>
        </w:rPr>
        <w:t>Прейскурант цін</w:t>
      </w:r>
      <w:r w:rsidRPr="007F01D6">
        <w:rPr>
          <w:i/>
          <w:iCs/>
          <w:color w:val="000000"/>
          <w:lang w:val="uk-UA"/>
        </w:rPr>
        <w:t> –</w:t>
      </w:r>
      <w:r w:rsidRPr="007F01D6">
        <w:rPr>
          <w:color w:val="000000"/>
        </w:rPr>
        <w:t> затверджений Клінікою перелік цін та тарифів на медичні послуги, що надаються Клінікою відповідно до цього Договору.</w:t>
      </w:r>
    </w:p>
    <w:p w:rsidR="005A052C" w:rsidRPr="007F01D6" w:rsidRDefault="005A052C" w:rsidP="005A052C">
      <w:pPr>
        <w:pStyle w:val="a3"/>
        <w:shd w:val="clear" w:color="auto" w:fill="FFFFFF"/>
        <w:rPr>
          <w:color w:val="333333"/>
        </w:rPr>
      </w:pPr>
      <w:r w:rsidRPr="007F01D6">
        <w:rPr>
          <w:b/>
          <w:bCs/>
          <w:color w:val="000000"/>
        </w:rPr>
        <w:t>1.8.</w:t>
      </w:r>
      <w:r w:rsidRPr="007F01D6">
        <w:rPr>
          <w:color w:val="333333"/>
        </w:rPr>
        <w:t> </w:t>
      </w:r>
      <w:r w:rsidRPr="007F01D6">
        <w:rPr>
          <w:b/>
          <w:bCs/>
          <w:i/>
          <w:iCs/>
          <w:color w:val="000000"/>
          <w:lang w:val="uk-UA"/>
        </w:rPr>
        <w:t>Комерційна таємниця</w:t>
      </w:r>
      <w:r w:rsidRPr="007F01D6">
        <w:rPr>
          <w:color w:val="000000"/>
        </w:rPr>
        <w:t> – будь-яка інформація, що стосується специфіки діяльності Клініки, порядку надання Клінікою медичних послуг, матеріально-технічної бази Клініки, тощо.</w:t>
      </w:r>
    </w:p>
    <w:p w:rsidR="005A052C" w:rsidRPr="007F01D6" w:rsidRDefault="005A052C" w:rsidP="005A052C">
      <w:pPr>
        <w:pStyle w:val="a3"/>
        <w:shd w:val="clear" w:color="auto" w:fill="FFFFFF"/>
        <w:rPr>
          <w:color w:val="333333"/>
        </w:rPr>
      </w:pPr>
      <w:r w:rsidRPr="007F01D6">
        <w:rPr>
          <w:b/>
          <w:bCs/>
          <w:color w:val="000000"/>
        </w:rPr>
        <w:lastRenderedPageBreak/>
        <w:t>1.9.</w:t>
      </w:r>
      <w:r w:rsidRPr="007F01D6">
        <w:rPr>
          <w:color w:val="333333"/>
        </w:rPr>
        <w:t> </w:t>
      </w:r>
      <w:r w:rsidRPr="007F01D6">
        <w:rPr>
          <w:b/>
          <w:bCs/>
          <w:i/>
          <w:iCs/>
          <w:color w:val="000000"/>
          <w:lang w:val="uk-UA"/>
        </w:rPr>
        <w:t>Конфіденційна інформація</w:t>
      </w:r>
      <w:r w:rsidRPr="007F01D6">
        <w:rPr>
          <w:color w:val="000000"/>
        </w:rPr>
        <w:t> – будь-яка інформація, яка стала відома Сторонам у зв’язку із укладенням цього Договору, перебуванням Пацієнта на території Клініки, яка не відноситься до особи Пацієнта і не має ознак комерційної таємниці, в тому числі, але не виключно, персональні дані та будь-яка інша інформація про осіб, які користуються послугами Клініки, працівників та відвідувачів Клініки.</w:t>
      </w:r>
    </w:p>
    <w:p w:rsidR="005A052C" w:rsidRPr="007F01D6" w:rsidRDefault="005A052C" w:rsidP="005A052C">
      <w:pPr>
        <w:pStyle w:val="a3"/>
        <w:shd w:val="clear" w:color="auto" w:fill="FFFFFF"/>
        <w:rPr>
          <w:color w:val="333333"/>
        </w:rPr>
      </w:pPr>
      <w:r w:rsidRPr="007F01D6">
        <w:rPr>
          <w:b/>
          <w:bCs/>
          <w:color w:val="000000"/>
        </w:rPr>
        <w:t>1.10. </w:t>
      </w:r>
      <w:r w:rsidRPr="007F01D6">
        <w:rPr>
          <w:i/>
          <w:iCs/>
          <w:color w:val="212529"/>
        </w:rPr>
        <w:t>Інформована добровільна згода</w:t>
      </w:r>
      <w:r w:rsidRPr="007F01D6">
        <w:rPr>
          <w:color w:val="212529"/>
        </w:rPr>
        <w:t> — згода Пацієнта або, у випадках передбачених законодавством, його законного представника на проведення діагностики, профілактики, лікування та на проведення операції та знеболення, яку оформлюють у письмовому вигляді шляхом підписання затвердженої форми.</w:t>
      </w:r>
    </w:p>
    <w:p w:rsidR="005A052C" w:rsidRPr="007F01D6" w:rsidRDefault="005A052C" w:rsidP="005A052C">
      <w:pPr>
        <w:pStyle w:val="a3"/>
        <w:shd w:val="clear" w:color="auto" w:fill="FFFFFF"/>
        <w:rPr>
          <w:color w:val="333333"/>
        </w:rPr>
      </w:pPr>
      <w:r w:rsidRPr="007F01D6">
        <w:rPr>
          <w:b/>
          <w:bCs/>
          <w:color w:val="333333"/>
        </w:rPr>
        <w:t>1.11.</w:t>
      </w:r>
      <w:r w:rsidRPr="007F01D6">
        <w:rPr>
          <w:color w:val="333333"/>
        </w:rPr>
        <w:t> </w:t>
      </w:r>
      <w:r w:rsidRPr="007F01D6">
        <w:rPr>
          <w:b/>
          <w:bCs/>
          <w:i/>
          <w:iCs/>
          <w:color w:val="333333"/>
        </w:rPr>
        <w:t>Законний представник Пацієнта</w:t>
      </w:r>
      <w:r w:rsidRPr="007F01D6">
        <w:rPr>
          <w:color w:val="333333"/>
        </w:rPr>
        <w:t xml:space="preserve"> – громадянин, який у силу закону виступає в усіх установах, у т. ч. судових, на захист особистих та майнових прав і законних інтересів недієздатних Пацієнтів, обмежено дієздатних Пацієнтів або дієздатних Пацієнтів, але таких, що через </w:t>
      </w:r>
      <w:proofErr w:type="gramStart"/>
      <w:r w:rsidRPr="007F01D6">
        <w:rPr>
          <w:color w:val="333333"/>
        </w:rPr>
        <w:t>св</w:t>
      </w:r>
      <w:proofErr w:type="gramEnd"/>
      <w:r w:rsidRPr="007F01D6">
        <w:rPr>
          <w:color w:val="333333"/>
        </w:rPr>
        <w:t>ій фізичний стан (старість, хвороба) не можуть особисто здійснювати свої права й виконувати свої обов’язки. Законним представником Пацієнта можуть бути: батьки (усиновлювачі), опікуни, піклувальники даної особи або представники тих установ і організацій, під опікою чи опікуванням яких вона перебуває.</w:t>
      </w:r>
    </w:p>
    <w:p w:rsidR="005A052C" w:rsidRPr="007F01D6" w:rsidRDefault="005A052C" w:rsidP="005A052C">
      <w:pPr>
        <w:pStyle w:val="a3"/>
        <w:shd w:val="clear" w:color="auto" w:fill="FFFFFF"/>
        <w:rPr>
          <w:color w:val="333333"/>
        </w:rPr>
      </w:pPr>
      <w:r w:rsidRPr="007F01D6">
        <w:rPr>
          <w:b/>
          <w:bCs/>
          <w:color w:val="333333"/>
        </w:rPr>
        <w:t>1.12. </w:t>
      </w:r>
      <w:r w:rsidRPr="007F01D6">
        <w:rPr>
          <w:i/>
          <w:iCs/>
          <w:color w:val="212529"/>
        </w:rPr>
        <w:t>Персональні дані Пацієнта</w:t>
      </w:r>
      <w:r w:rsidRPr="007F01D6">
        <w:rPr>
          <w:color w:val="212529"/>
        </w:rPr>
        <w:t> </w:t>
      </w:r>
      <w:r w:rsidRPr="007F01D6">
        <w:rPr>
          <w:color w:val="333333"/>
        </w:rPr>
        <w:t>–</w:t>
      </w:r>
      <w:r w:rsidRPr="007F01D6">
        <w:rPr>
          <w:color w:val="212529"/>
        </w:rPr>
        <w:t> відомості чи сукупність відомостей про особу Пацієнта, до яких належать прізвище, ім’я, по батькові, дата народження, місце проживання, номери засобів зв’язку, а також інша інформація, що стосується Пацієнта і яку Клініка може використати з метою ідентифікації особи Пацієнта.</w:t>
      </w:r>
    </w:p>
    <w:p w:rsidR="005A052C" w:rsidRPr="007F01D6" w:rsidRDefault="005A052C" w:rsidP="005A052C">
      <w:pPr>
        <w:pStyle w:val="a3"/>
        <w:shd w:val="clear" w:color="auto" w:fill="FFFFFF"/>
        <w:rPr>
          <w:color w:val="333333"/>
        </w:rPr>
      </w:pPr>
      <w:r w:rsidRPr="007F01D6">
        <w:rPr>
          <w:color w:val="212529"/>
        </w:rPr>
        <w:t>1.13. </w:t>
      </w:r>
      <w:r w:rsidRPr="007F01D6">
        <w:rPr>
          <w:i/>
          <w:iCs/>
          <w:color w:val="212529"/>
        </w:rPr>
        <w:t>Місце надання медичних послуг</w:t>
      </w:r>
      <w:r w:rsidRPr="007F01D6">
        <w:rPr>
          <w:color w:val="212529"/>
        </w:rPr>
        <w:t> </w:t>
      </w:r>
      <w:r w:rsidRPr="007F01D6">
        <w:rPr>
          <w:color w:val="333333"/>
        </w:rPr>
        <w:t>–</w:t>
      </w:r>
      <w:r w:rsidRPr="007F01D6">
        <w:rPr>
          <w:color w:val="212529"/>
        </w:rPr>
        <w:t> місце провадження Клінікою господарської діяльності з медичної практики, в якому Пацієнту надають медичні послуги.</w:t>
      </w:r>
    </w:p>
    <w:p w:rsidR="005A052C" w:rsidRPr="007F01D6" w:rsidRDefault="005A052C" w:rsidP="005A052C">
      <w:pPr>
        <w:pStyle w:val="a3"/>
        <w:shd w:val="clear" w:color="auto" w:fill="FFFFFF"/>
        <w:rPr>
          <w:color w:val="333333"/>
        </w:rPr>
      </w:pPr>
      <w:r w:rsidRPr="007F01D6">
        <w:rPr>
          <w:color w:val="212529"/>
        </w:rPr>
        <w:t>1.14. </w:t>
      </w:r>
      <w:r w:rsidRPr="007F01D6">
        <w:rPr>
          <w:i/>
          <w:iCs/>
          <w:color w:val="212529"/>
        </w:rPr>
        <w:t>Працівник Клініки</w:t>
      </w:r>
      <w:r w:rsidRPr="007F01D6">
        <w:rPr>
          <w:color w:val="212529"/>
        </w:rPr>
        <w:t> </w:t>
      </w:r>
      <w:r w:rsidRPr="007F01D6">
        <w:rPr>
          <w:color w:val="333333"/>
        </w:rPr>
        <w:t>–</w:t>
      </w:r>
      <w:r w:rsidRPr="007F01D6">
        <w:rPr>
          <w:color w:val="212529"/>
        </w:rPr>
        <w:t> медичний працівник, який відповідно до законодавства має право надавати медичні послуги та перебуває з Клінікою у трудових відносинах.</w:t>
      </w:r>
    </w:p>
    <w:p w:rsidR="005A052C" w:rsidRPr="007F01D6" w:rsidRDefault="005A052C" w:rsidP="005A052C">
      <w:pPr>
        <w:pStyle w:val="a3"/>
        <w:shd w:val="clear" w:color="auto" w:fill="FFFFFF"/>
        <w:rPr>
          <w:color w:val="333333"/>
        </w:rPr>
      </w:pPr>
      <w:r w:rsidRPr="007F01D6">
        <w:rPr>
          <w:color w:val="212529"/>
        </w:rPr>
        <w:t>1.15. </w:t>
      </w:r>
      <w:r w:rsidRPr="007F01D6">
        <w:rPr>
          <w:i/>
          <w:iCs/>
          <w:color w:val="212529"/>
        </w:rPr>
        <w:t>Лікуючий лікар</w:t>
      </w:r>
      <w:r w:rsidRPr="007F01D6">
        <w:rPr>
          <w:color w:val="212529"/>
        </w:rPr>
        <w:t> </w:t>
      </w:r>
      <w:r w:rsidRPr="007F01D6">
        <w:rPr>
          <w:color w:val="333333"/>
        </w:rPr>
        <w:t>–</w:t>
      </w:r>
      <w:r w:rsidRPr="007F01D6">
        <w:rPr>
          <w:color w:val="212529"/>
        </w:rPr>
        <w:t> лікар Клініки, який надає медичну допомогу (медичну послугу) Пацієнту в період його обстеження та лікування.</w:t>
      </w:r>
    </w:p>
    <w:p w:rsidR="005A052C" w:rsidRPr="007F01D6" w:rsidRDefault="005A052C" w:rsidP="005A052C">
      <w:pPr>
        <w:pStyle w:val="a3"/>
        <w:shd w:val="clear" w:color="auto" w:fill="FFFFFF"/>
        <w:rPr>
          <w:color w:val="333333"/>
        </w:rPr>
      </w:pPr>
      <w:r w:rsidRPr="007F01D6">
        <w:rPr>
          <w:color w:val="212529"/>
        </w:rPr>
        <w:t>1.16. </w:t>
      </w:r>
      <w:r w:rsidRPr="007F01D6">
        <w:rPr>
          <w:i/>
          <w:iCs/>
          <w:color w:val="212529"/>
        </w:rPr>
        <w:t>Медична інформація</w:t>
      </w:r>
      <w:r w:rsidRPr="007F01D6">
        <w:rPr>
          <w:color w:val="212529"/>
        </w:rPr>
        <w:t> </w:t>
      </w:r>
      <w:r w:rsidRPr="007F01D6">
        <w:rPr>
          <w:color w:val="333333"/>
        </w:rPr>
        <w:t>–</w:t>
      </w:r>
      <w:r w:rsidRPr="007F01D6">
        <w:rPr>
          <w:color w:val="212529"/>
        </w:rPr>
        <w:t> інформація про стан здоров’я Пацієнта, його діагноз, відомості, одержані під час медичного обстеження, у тому числі відповідні медичні документи, що стосуються здоров’я Пацієнта.</w:t>
      </w:r>
    </w:p>
    <w:p w:rsidR="005A052C" w:rsidRPr="007F01D6" w:rsidRDefault="005A052C" w:rsidP="005A052C">
      <w:pPr>
        <w:pStyle w:val="a3"/>
        <w:shd w:val="clear" w:color="auto" w:fill="FFFFFF"/>
        <w:jc w:val="center"/>
        <w:rPr>
          <w:color w:val="333333"/>
        </w:rPr>
      </w:pPr>
      <w:r w:rsidRPr="007F01D6">
        <w:rPr>
          <w:b/>
          <w:bCs/>
          <w:color w:val="000000"/>
        </w:rPr>
        <w:t>2. ЗАГАЛЬНІ ПОЛОЖЕННЯ</w:t>
      </w:r>
    </w:p>
    <w:p w:rsidR="005A052C" w:rsidRPr="007F01D6" w:rsidRDefault="005A052C" w:rsidP="005A052C">
      <w:pPr>
        <w:pStyle w:val="a3"/>
        <w:shd w:val="clear" w:color="auto" w:fill="FFFFFF"/>
        <w:rPr>
          <w:color w:val="333333"/>
        </w:rPr>
      </w:pPr>
      <w:r w:rsidRPr="007F01D6">
        <w:rPr>
          <w:b/>
          <w:bCs/>
          <w:color w:val="000000"/>
        </w:rPr>
        <w:t>2.1.</w:t>
      </w:r>
      <w:r w:rsidRPr="007F01D6">
        <w:rPr>
          <w:color w:val="000000"/>
        </w:rPr>
        <w:t> Даний Договір є публічним договором, який вважається укладеним між Клінікою, з однієї сторони та Пацієнтом, з іншої, з моменту Акцепту останнім всіх без винятку умов та положень даного Договору. </w:t>
      </w:r>
    </w:p>
    <w:p w:rsidR="005A052C" w:rsidRPr="007F01D6" w:rsidRDefault="005A052C" w:rsidP="005A052C">
      <w:pPr>
        <w:pStyle w:val="a3"/>
        <w:shd w:val="clear" w:color="auto" w:fill="FFFFFF"/>
        <w:rPr>
          <w:color w:val="333333"/>
        </w:rPr>
      </w:pPr>
      <w:r w:rsidRPr="007F01D6">
        <w:rPr>
          <w:b/>
          <w:bCs/>
          <w:color w:val="000000"/>
        </w:rPr>
        <w:t>2.2.</w:t>
      </w:r>
      <w:r w:rsidRPr="007F01D6">
        <w:rPr>
          <w:color w:val="000000"/>
        </w:rPr>
        <w:t> Надання медичних послуг здійснюється кваліфікованим персоналом Клініки, згідно із затвердженими стандартами МОЗ України з використанням відповідного сертифікованого обладнання та дозволених до використання медичних засобів і матеріалів. Якість наданих медичних послуг повинна відповідати вимогам законодавства України.</w:t>
      </w:r>
    </w:p>
    <w:p w:rsidR="005A052C" w:rsidRPr="007F01D6" w:rsidRDefault="005A052C" w:rsidP="005A052C">
      <w:pPr>
        <w:pStyle w:val="a3"/>
        <w:shd w:val="clear" w:color="auto" w:fill="FFFFFF"/>
        <w:rPr>
          <w:color w:val="333333"/>
        </w:rPr>
      </w:pPr>
      <w:r w:rsidRPr="007F01D6">
        <w:rPr>
          <w:b/>
          <w:bCs/>
          <w:color w:val="000000"/>
        </w:rPr>
        <w:t>2.3.</w:t>
      </w:r>
      <w:r w:rsidRPr="007F01D6">
        <w:rPr>
          <w:color w:val="000000"/>
        </w:rPr>
        <w:t> У разі укладення між Клінікою і Пацієнтом індивідуального договору про надання послуг, умови такого договору матимуть переважну юридичну силу.</w:t>
      </w:r>
    </w:p>
    <w:p w:rsidR="005A052C" w:rsidRPr="007F01D6" w:rsidRDefault="005A052C" w:rsidP="005A052C">
      <w:pPr>
        <w:pStyle w:val="a3"/>
        <w:shd w:val="clear" w:color="auto" w:fill="FFFFFF"/>
        <w:rPr>
          <w:color w:val="333333"/>
        </w:rPr>
      </w:pPr>
      <w:r w:rsidRPr="007F01D6">
        <w:rPr>
          <w:b/>
          <w:bCs/>
          <w:color w:val="000000"/>
        </w:rPr>
        <w:lastRenderedPageBreak/>
        <w:t>2.4.</w:t>
      </w:r>
      <w:r w:rsidRPr="007F01D6">
        <w:rPr>
          <w:color w:val="000000"/>
        </w:rPr>
        <w:t> Інформація про сутність, порядок та спеціальні умови проведення медичних втручань (процедур), можливі ризики i ускладнення для здоров’я Пацієнта доводиться до його відома усно, а при необхідності та у встановлених випадках із оформленням письмових Згод, затвердженої форми, які по факту підписання є складовими медичної документації. Така згода ґрунтується на усвідомленому, самостійному та добровільному рішенні Пацієнта, з урахуванням усіх ризиків i можливих ускладнень, які можуть виникнути при проведенні медичних втручань (процедур). </w:t>
      </w:r>
    </w:p>
    <w:p w:rsidR="005A052C" w:rsidRPr="007F01D6" w:rsidRDefault="005A052C" w:rsidP="005A052C">
      <w:pPr>
        <w:pStyle w:val="a3"/>
        <w:shd w:val="clear" w:color="auto" w:fill="FFFFFF"/>
        <w:rPr>
          <w:color w:val="333333"/>
        </w:rPr>
      </w:pPr>
      <w:r w:rsidRPr="007F01D6">
        <w:rPr>
          <w:color w:val="000000"/>
        </w:rPr>
        <w:t>У разі відмови Пацієнта від послуг, які могли б, на думку Клініки, зменшити або зняти небезпеку для здоров’я Пацієнта, лікар може отримати від нього відповідну письмову відмову від медичної допомоги, роз’яснивши Пацієнту можливі наслідки такої відмови для його здоров’я.</w:t>
      </w:r>
    </w:p>
    <w:p w:rsidR="005A052C" w:rsidRPr="007F01D6" w:rsidRDefault="005A052C" w:rsidP="005A052C">
      <w:pPr>
        <w:pStyle w:val="a3"/>
        <w:shd w:val="clear" w:color="auto" w:fill="FFFFFF"/>
        <w:jc w:val="center"/>
        <w:rPr>
          <w:color w:val="333333"/>
        </w:rPr>
      </w:pPr>
      <w:r w:rsidRPr="007F01D6">
        <w:rPr>
          <w:b/>
          <w:bCs/>
          <w:color w:val="000000"/>
        </w:rPr>
        <w:t>3. ПРЕДМЕТ ДОГОВОРУ</w:t>
      </w:r>
    </w:p>
    <w:p w:rsidR="005A052C" w:rsidRPr="007F01D6" w:rsidRDefault="005A052C" w:rsidP="005A052C">
      <w:pPr>
        <w:pStyle w:val="a3"/>
        <w:shd w:val="clear" w:color="auto" w:fill="FFFFFF"/>
        <w:rPr>
          <w:color w:val="333333"/>
        </w:rPr>
      </w:pPr>
      <w:r w:rsidRPr="007F01D6">
        <w:rPr>
          <w:b/>
          <w:bCs/>
          <w:color w:val="000000"/>
        </w:rPr>
        <w:t>3.1.</w:t>
      </w:r>
      <w:r w:rsidRPr="007F01D6">
        <w:rPr>
          <w:color w:val="000000"/>
        </w:rPr>
        <w:t xml:space="preserve"> Клініка в порядку та на умовах, визначених цим Договором зобов’язується надавати Пацієнту на платній основі медичні послуги, на </w:t>
      </w:r>
      <w:proofErr w:type="gramStart"/>
      <w:r w:rsidRPr="007F01D6">
        <w:rPr>
          <w:color w:val="000000"/>
        </w:rPr>
        <w:t>п</w:t>
      </w:r>
      <w:proofErr w:type="gramEnd"/>
      <w:r w:rsidRPr="007F01D6">
        <w:rPr>
          <w:color w:val="000000"/>
        </w:rPr>
        <w:t>ідставі усного чи письмового звернення Пацієнта, а Пацієнт зобов’язується приймати та оплачувати надані медичні послуги.</w:t>
      </w:r>
    </w:p>
    <w:p w:rsidR="005A052C" w:rsidRPr="007F01D6" w:rsidRDefault="005A052C" w:rsidP="005A052C">
      <w:pPr>
        <w:pStyle w:val="a3"/>
        <w:shd w:val="clear" w:color="auto" w:fill="FFFFFF"/>
        <w:rPr>
          <w:color w:val="333333"/>
        </w:rPr>
      </w:pPr>
      <w:r w:rsidRPr="007F01D6">
        <w:rPr>
          <w:b/>
          <w:bCs/>
          <w:color w:val="000000"/>
        </w:rPr>
        <w:t>3.2.</w:t>
      </w:r>
      <w:r w:rsidRPr="007F01D6">
        <w:rPr>
          <w:color w:val="000000"/>
        </w:rPr>
        <w:t> Надання послуг за цим Договором передбачає проведення Клінікою (її медичним персоналом) комплексу заходів в місцях надання медичних послуг, який передбачає консультації, огляди, діагностичні дослідження, аналізи, лікування та профілактичні медичні втручання, процедури тощо.</w:t>
      </w:r>
    </w:p>
    <w:p w:rsidR="005A052C" w:rsidRPr="007F01D6" w:rsidRDefault="005A052C" w:rsidP="005A052C">
      <w:pPr>
        <w:pStyle w:val="a3"/>
        <w:shd w:val="clear" w:color="auto" w:fill="FFFFFF"/>
        <w:rPr>
          <w:color w:val="333333"/>
        </w:rPr>
      </w:pPr>
      <w:r w:rsidRPr="007F01D6">
        <w:rPr>
          <w:b/>
          <w:bCs/>
          <w:color w:val="000000"/>
        </w:rPr>
        <w:t>3.3.</w:t>
      </w:r>
      <w:r w:rsidRPr="007F01D6">
        <w:rPr>
          <w:color w:val="000000"/>
        </w:rPr>
        <w:t> Обсяг та вид послуг визначаються загальним станом здоров’я Пацієнта, технічними можливостями Клініки та ліцензійними обмеженнями медичної практики Клініки.</w:t>
      </w:r>
    </w:p>
    <w:p w:rsidR="005A052C" w:rsidRPr="007F01D6" w:rsidRDefault="005A052C" w:rsidP="005A052C">
      <w:pPr>
        <w:pStyle w:val="a3"/>
        <w:shd w:val="clear" w:color="auto" w:fill="FFFFFF"/>
        <w:rPr>
          <w:color w:val="333333"/>
        </w:rPr>
      </w:pPr>
      <w:r w:rsidRPr="007F01D6">
        <w:rPr>
          <w:b/>
          <w:bCs/>
          <w:color w:val="000000"/>
        </w:rPr>
        <w:t>3.4.</w:t>
      </w:r>
      <w:r w:rsidRPr="007F01D6">
        <w:rPr>
          <w:color w:val="000000"/>
        </w:rPr>
        <w:t> При необхідності до процесу надання послуг (консультацій, аналізів, окремих медичних втручань) можуть залучатись спеціалісти з інших медичних закладів.</w:t>
      </w:r>
    </w:p>
    <w:p w:rsidR="005A052C" w:rsidRPr="007F01D6" w:rsidRDefault="005A052C" w:rsidP="005A052C">
      <w:pPr>
        <w:pStyle w:val="a3"/>
        <w:shd w:val="clear" w:color="auto" w:fill="FFFFFF"/>
        <w:jc w:val="center"/>
        <w:rPr>
          <w:color w:val="333333"/>
        </w:rPr>
      </w:pPr>
      <w:r w:rsidRPr="007F01D6">
        <w:rPr>
          <w:b/>
          <w:bCs/>
          <w:color w:val="000000"/>
        </w:rPr>
        <w:t>4. ПРАВА СТОРІН</w:t>
      </w:r>
    </w:p>
    <w:p w:rsidR="005A052C" w:rsidRPr="007F01D6" w:rsidRDefault="005A052C" w:rsidP="005A052C">
      <w:pPr>
        <w:pStyle w:val="a3"/>
        <w:shd w:val="clear" w:color="auto" w:fill="FFFFFF"/>
        <w:rPr>
          <w:color w:val="333333"/>
        </w:rPr>
      </w:pPr>
      <w:r w:rsidRPr="007F01D6">
        <w:rPr>
          <w:b/>
          <w:bCs/>
          <w:color w:val="000000"/>
          <w:u w:val="single"/>
        </w:rPr>
        <w:t>4.1. Клініка має право:</w:t>
      </w:r>
    </w:p>
    <w:p w:rsidR="005A052C" w:rsidRPr="007F01D6" w:rsidRDefault="005A052C" w:rsidP="005A052C">
      <w:pPr>
        <w:pStyle w:val="a3"/>
        <w:shd w:val="clear" w:color="auto" w:fill="FFFFFF"/>
        <w:rPr>
          <w:color w:val="333333"/>
        </w:rPr>
      </w:pPr>
      <w:r w:rsidRPr="007F01D6">
        <w:rPr>
          <w:b/>
          <w:bCs/>
          <w:color w:val="000000"/>
        </w:rPr>
        <w:t>4.1.1.</w:t>
      </w:r>
      <w:r w:rsidRPr="007F01D6">
        <w:rPr>
          <w:color w:val="000000"/>
        </w:rPr>
        <w:t> Відмовити у наданні медичних послуг Пацієнту при пред’явлені ним неповних та/або недостовірних даних про свою особу або особи, інтереси якої представляє, у разі наявності заборгованості Пацієнта перед Клінікою за надані медичні послуги або з інших причин передбачених чинним законодавством України.</w:t>
      </w:r>
    </w:p>
    <w:p w:rsidR="005A052C" w:rsidRPr="007F01D6" w:rsidRDefault="005A052C" w:rsidP="005A052C">
      <w:pPr>
        <w:pStyle w:val="a3"/>
        <w:shd w:val="clear" w:color="auto" w:fill="FFFFFF"/>
        <w:rPr>
          <w:color w:val="333333"/>
        </w:rPr>
      </w:pPr>
      <w:r w:rsidRPr="007F01D6">
        <w:rPr>
          <w:b/>
          <w:bCs/>
          <w:color w:val="000000"/>
        </w:rPr>
        <w:t>4.1.2.</w:t>
      </w:r>
      <w:r w:rsidRPr="007F01D6">
        <w:rPr>
          <w:color w:val="000000"/>
        </w:rPr>
        <w:t> Не починати чи призупиняти надання Пацієнтові медичних послуг у випадках:</w:t>
      </w:r>
    </w:p>
    <w:p w:rsidR="005A052C" w:rsidRPr="007F01D6" w:rsidRDefault="005A052C" w:rsidP="005A052C">
      <w:pPr>
        <w:pStyle w:val="a3"/>
        <w:shd w:val="clear" w:color="auto" w:fill="FFFFFF"/>
        <w:rPr>
          <w:color w:val="333333"/>
        </w:rPr>
      </w:pPr>
      <w:r w:rsidRPr="007F01D6">
        <w:rPr>
          <w:color w:val="000000"/>
        </w:rPr>
        <w:t>а) виявлення у Пацієнта під час обстеження захворювань чи станів, при яких фахівці Клініки не можуть здійснювати медичні втручання, відповідно до законодавчих або ліцензійних обмежень, а також технічних можливостей Клініки.</w:t>
      </w:r>
    </w:p>
    <w:p w:rsidR="005A052C" w:rsidRPr="007F01D6" w:rsidRDefault="005A052C" w:rsidP="005A052C">
      <w:pPr>
        <w:pStyle w:val="a3"/>
        <w:shd w:val="clear" w:color="auto" w:fill="FFFFFF"/>
        <w:rPr>
          <w:color w:val="333333"/>
        </w:rPr>
      </w:pPr>
      <w:r w:rsidRPr="007F01D6">
        <w:rPr>
          <w:color w:val="000000"/>
        </w:rPr>
        <w:t>б) у разі порушення Пацієнтом рекомендацій Клініки щодо підготовки до здачі матеріалу для проведення лабораторних досліджень, невиконання Пацієнтом приписів та рекомендацій лікуючого лікаря, якщо це не буде загрожувати життю чи здоров’ю Пацієнта. </w:t>
      </w:r>
    </w:p>
    <w:p w:rsidR="005A052C" w:rsidRPr="007F01D6" w:rsidRDefault="005A052C" w:rsidP="005A052C">
      <w:pPr>
        <w:pStyle w:val="a3"/>
        <w:shd w:val="clear" w:color="auto" w:fill="FFFFFF"/>
        <w:rPr>
          <w:color w:val="333333"/>
        </w:rPr>
      </w:pPr>
      <w:r w:rsidRPr="007F01D6">
        <w:rPr>
          <w:color w:val="000000"/>
        </w:rPr>
        <w:t>При цьому вартість Послуг, що фактично були надані, не підлягає поверненню.</w:t>
      </w:r>
    </w:p>
    <w:p w:rsidR="005A052C" w:rsidRPr="007F01D6" w:rsidRDefault="005A052C" w:rsidP="005A052C">
      <w:pPr>
        <w:pStyle w:val="a3"/>
        <w:shd w:val="clear" w:color="auto" w:fill="FFFFFF"/>
        <w:rPr>
          <w:color w:val="333333"/>
        </w:rPr>
      </w:pPr>
      <w:r w:rsidRPr="007F01D6">
        <w:rPr>
          <w:b/>
          <w:bCs/>
          <w:color w:val="000000"/>
        </w:rPr>
        <w:lastRenderedPageBreak/>
        <w:t>4.1.3.</w:t>
      </w:r>
      <w:r w:rsidRPr="007F01D6">
        <w:rPr>
          <w:color w:val="000000"/>
        </w:rPr>
        <w:t> Надавати на вимогу Пацієнта всю необхідну документацію, що стосується предмету цього Договору. В особливих випадках, передбачених чинним законодавством України, обмежувати надання Пацієнтові медичної інформації.</w:t>
      </w:r>
    </w:p>
    <w:p w:rsidR="005A052C" w:rsidRPr="007F01D6" w:rsidRDefault="005A052C" w:rsidP="005A052C">
      <w:pPr>
        <w:pStyle w:val="a3"/>
        <w:shd w:val="clear" w:color="auto" w:fill="FFFFFF"/>
        <w:rPr>
          <w:color w:val="333333"/>
        </w:rPr>
      </w:pPr>
      <w:r w:rsidRPr="007F01D6">
        <w:rPr>
          <w:b/>
          <w:bCs/>
          <w:color w:val="000000"/>
        </w:rPr>
        <w:t>4.1.4.</w:t>
      </w:r>
      <w:r w:rsidRPr="007F01D6">
        <w:rPr>
          <w:color w:val="000000"/>
        </w:rPr>
        <w:t> Вносити зміни до Прейскуранту, повідомивши Замовника про такі зміни шляхом розміщення інформації на сайті Клініки або іншим доступним способом.</w:t>
      </w:r>
    </w:p>
    <w:p w:rsidR="005A052C" w:rsidRPr="007F01D6" w:rsidRDefault="005A052C" w:rsidP="005A052C">
      <w:pPr>
        <w:pStyle w:val="a3"/>
        <w:shd w:val="clear" w:color="auto" w:fill="FFFFFF"/>
        <w:rPr>
          <w:color w:val="333333"/>
        </w:rPr>
      </w:pPr>
      <w:r w:rsidRPr="007F01D6">
        <w:rPr>
          <w:b/>
          <w:bCs/>
          <w:color w:val="000000"/>
        </w:rPr>
        <w:t>4.1.5.</w:t>
      </w:r>
      <w:r w:rsidRPr="007F01D6">
        <w:rPr>
          <w:color w:val="000000"/>
        </w:rPr>
        <w:t> Вести облік видів, обсягів, вартості медичних послуг наданих Пацієнтові, а також грошових коштів, що надійшли від Пацієнта.</w:t>
      </w:r>
    </w:p>
    <w:p w:rsidR="005A052C" w:rsidRPr="007F01D6" w:rsidRDefault="005A052C" w:rsidP="005A052C">
      <w:pPr>
        <w:pStyle w:val="a3"/>
        <w:shd w:val="clear" w:color="auto" w:fill="FFFFFF"/>
        <w:rPr>
          <w:color w:val="333333"/>
        </w:rPr>
      </w:pPr>
      <w:r w:rsidRPr="007F01D6">
        <w:rPr>
          <w:b/>
          <w:bCs/>
          <w:color w:val="000000"/>
        </w:rPr>
        <w:t>4.1.6.</w:t>
      </w:r>
      <w:r w:rsidR="007F01D6" w:rsidRPr="007F01D6">
        <w:rPr>
          <w:color w:val="000000"/>
        </w:rPr>
        <w:t> </w:t>
      </w:r>
      <w:proofErr w:type="gramStart"/>
      <w:r w:rsidR="007F01D6" w:rsidRPr="007F01D6">
        <w:rPr>
          <w:color w:val="000000"/>
        </w:rPr>
        <w:t>У</w:t>
      </w:r>
      <w:proofErr w:type="gramEnd"/>
      <w:r w:rsidR="007F01D6" w:rsidRPr="007F01D6">
        <w:rPr>
          <w:color w:val="000000"/>
        </w:rPr>
        <w:t> </w:t>
      </w:r>
      <w:proofErr w:type="gramStart"/>
      <w:r w:rsidRPr="007F01D6">
        <w:rPr>
          <w:color w:val="000000"/>
        </w:rPr>
        <w:t>раз</w:t>
      </w:r>
      <w:proofErr w:type="gramEnd"/>
      <w:r w:rsidRPr="007F01D6">
        <w:rPr>
          <w:color w:val="000000"/>
        </w:rPr>
        <w:t>і  запізнення  Пацієнтом більш ніж на 10 (десять) хвилин від призначеного Пацієнту часу отримання послуги, Клініка залишає за собою право на перенесення часу отримання послуги.</w:t>
      </w:r>
    </w:p>
    <w:p w:rsidR="005A052C" w:rsidRPr="007F01D6" w:rsidRDefault="005A052C" w:rsidP="005A052C">
      <w:pPr>
        <w:pStyle w:val="a3"/>
        <w:shd w:val="clear" w:color="auto" w:fill="FFFFFF"/>
        <w:rPr>
          <w:color w:val="333333"/>
        </w:rPr>
      </w:pPr>
      <w:r w:rsidRPr="007F01D6">
        <w:rPr>
          <w:b/>
          <w:bCs/>
          <w:color w:val="000000"/>
          <w:u w:val="single"/>
        </w:rPr>
        <w:t>4.2 Пацієнт має право:</w:t>
      </w:r>
    </w:p>
    <w:p w:rsidR="005A052C" w:rsidRPr="007F01D6" w:rsidRDefault="005A052C" w:rsidP="005A052C">
      <w:pPr>
        <w:pStyle w:val="a3"/>
        <w:shd w:val="clear" w:color="auto" w:fill="FFFFFF"/>
        <w:rPr>
          <w:color w:val="333333"/>
        </w:rPr>
      </w:pPr>
      <w:r w:rsidRPr="007F01D6">
        <w:rPr>
          <w:b/>
          <w:bCs/>
          <w:color w:val="000000"/>
        </w:rPr>
        <w:t>4.2.1.</w:t>
      </w:r>
      <w:r w:rsidRPr="007F01D6">
        <w:rPr>
          <w:color w:val="000000"/>
        </w:rPr>
        <w:t> Отримати від Клініки своєчасні та якісно надані замовлені  медичні послуги за цим Договором, перелік яких визначений Прейскурантом Клініки;</w:t>
      </w:r>
    </w:p>
    <w:p w:rsidR="005A052C" w:rsidRPr="007F01D6" w:rsidRDefault="005A052C" w:rsidP="005A052C">
      <w:pPr>
        <w:pStyle w:val="a3"/>
        <w:shd w:val="clear" w:color="auto" w:fill="FFFFFF"/>
        <w:rPr>
          <w:color w:val="333333"/>
        </w:rPr>
      </w:pPr>
      <w:r w:rsidRPr="007F01D6">
        <w:rPr>
          <w:b/>
          <w:bCs/>
          <w:color w:val="000000"/>
        </w:rPr>
        <w:t>4.2.2.</w:t>
      </w:r>
      <w:r w:rsidRPr="007F01D6">
        <w:rPr>
          <w:color w:val="000000"/>
        </w:rPr>
        <w:t> Отримати в доступній формі повну та достовірну інформацію про: стан свого здоров’я, мету запропонованих досліджень i лікувальних заходів, у тому числі про наявність ризику для життя та здоров’я, можливі ускладнення, що можуть виникнути в результаті медичних втручань, тощо.</w:t>
      </w:r>
    </w:p>
    <w:p w:rsidR="005A052C" w:rsidRPr="007F01D6" w:rsidRDefault="005A052C" w:rsidP="005A052C">
      <w:pPr>
        <w:pStyle w:val="a3"/>
        <w:shd w:val="clear" w:color="auto" w:fill="FFFFFF"/>
        <w:rPr>
          <w:color w:val="333333"/>
        </w:rPr>
      </w:pPr>
      <w:r w:rsidRPr="007F01D6">
        <w:rPr>
          <w:b/>
          <w:bCs/>
          <w:color w:val="000000"/>
        </w:rPr>
        <w:t>4.2.3</w:t>
      </w:r>
      <w:r w:rsidRPr="007F01D6">
        <w:rPr>
          <w:color w:val="000000"/>
        </w:rPr>
        <w:t>. Достроково відмовитися від подальшого отримання послуг за цим Договором.</w:t>
      </w:r>
    </w:p>
    <w:p w:rsidR="005A052C" w:rsidRPr="007F01D6" w:rsidRDefault="005A052C" w:rsidP="005A052C">
      <w:pPr>
        <w:pStyle w:val="a3"/>
        <w:shd w:val="clear" w:color="auto" w:fill="FFFFFF"/>
        <w:jc w:val="center"/>
        <w:rPr>
          <w:color w:val="333333"/>
        </w:rPr>
      </w:pPr>
      <w:r w:rsidRPr="007F01D6">
        <w:rPr>
          <w:b/>
          <w:bCs/>
          <w:color w:val="000000"/>
        </w:rPr>
        <w:t>5. ОБОВ’ЯЗКИ CTOPIH</w:t>
      </w:r>
    </w:p>
    <w:p w:rsidR="005A052C" w:rsidRPr="007F01D6" w:rsidRDefault="005A052C" w:rsidP="005A052C">
      <w:pPr>
        <w:pStyle w:val="a3"/>
        <w:shd w:val="clear" w:color="auto" w:fill="FFFFFF"/>
        <w:rPr>
          <w:color w:val="333333"/>
        </w:rPr>
      </w:pPr>
      <w:r w:rsidRPr="007F01D6">
        <w:rPr>
          <w:b/>
          <w:bCs/>
          <w:color w:val="000000"/>
        </w:rPr>
        <w:t>5.1.</w:t>
      </w:r>
      <w:r w:rsidRPr="007F01D6">
        <w:rPr>
          <w:color w:val="333333"/>
        </w:rPr>
        <w:t> </w:t>
      </w:r>
      <w:r w:rsidRPr="007F01D6">
        <w:rPr>
          <w:b/>
          <w:bCs/>
          <w:color w:val="000000"/>
          <w:u w:val="single"/>
        </w:rPr>
        <w:t>Клініка зобов’язується:</w:t>
      </w:r>
    </w:p>
    <w:p w:rsidR="005A052C" w:rsidRPr="007F01D6" w:rsidRDefault="005A052C" w:rsidP="005A052C">
      <w:pPr>
        <w:pStyle w:val="a3"/>
        <w:shd w:val="clear" w:color="auto" w:fill="FFFFFF"/>
        <w:rPr>
          <w:color w:val="333333"/>
        </w:rPr>
      </w:pPr>
      <w:r w:rsidRPr="007F01D6">
        <w:rPr>
          <w:b/>
          <w:bCs/>
          <w:color w:val="000000"/>
        </w:rPr>
        <w:t>5.1.1</w:t>
      </w:r>
      <w:r w:rsidRPr="007F01D6">
        <w:rPr>
          <w:color w:val="000000"/>
        </w:rPr>
        <w:t>. Надавати послуги якісно, кваліфіковано та відповідно до вимог i стандартів (нормативів) МОЗ України.</w:t>
      </w:r>
    </w:p>
    <w:p w:rsidR="005A052C" w:rsidRPr="007F01D6" w:rsidRDefault="005A052C" w:rsidP="005A052C">
      <w:pPr>
        <w:pStyle w:val="a3"/>
        <w:shd w:val="clear" w:color="auto" w:fill="FFFFFF"/>
        <w:rPr>
          <w:color w:val="333333"/>
        </w:rPr>
      </w:pPr>
      <w:r w:rsidRPr="007F01D6">
        <w:rPr>
          <w:b/>
          <w:bCs/>
          <w:color w:val="000000"/>
        </w:rPr>
        <w:t>5.1.2</w:t>
      </w:r>
      <w:r w:rsidRPr="007F01D6">
        <w:rPr>
          <w:color w:val="000000"/>
        </w:rPr>
        <w:t xml:space="preserve">. Проінформувати Пацієнта про вартість, мету, терміни надання послуг, ефективність обраних методів (медичних технологій), а також про можливі ризики та  ускладнення  </w:t>
      </w:r>
      <w:proofErr w:type="gramStart"/>
      <w:r w:rsidRPr="007F01D6">
        <w:rPr>
          <w:color w:val="000000"/>
        </w:rPr>
        <w:t>п</w:t>
      </w:r>
      <w:proofErr w:type="gramEnd"/>
      <w:r w:rsidRPr="007F01D6">
        <w:rPr>
          <w:color w:val="000000"/>
        </w:rPr>
        <w:t>ід  час  та  після їх застосування.</w:t>
      </w:r>
    </w:p>
    <w:p w:rsidR="005A052C" w:rsidRPr="007F01D6" w:rsidRDefault="005A052C" w:rsidP="005A052C">
      <w:pPr>
        <w:pStyle w:val="a3"/>
        <w:shd w:val="clear" w:color="auto" w:fill="FFFFFF"/>
        <w:rPr>
          <w:color w:val="333333"/>
        </w:rPr>
      </w:pPr>
      <w:r w:rsidRPr="007F01D6">
        <w:rPr>
          <w:b/>
          <w:bCs/>
          <w:color w:val="000000"/>
        </w:rPr>
        <w:t>5.1.3</w:t>
      </w:r>
      <w:r w:rsidRPr="007F01D6">
        <w:rPr>
          <w:color w:val="000000"/>
        </w:rPr>
        <w:t>. Дотримуватися абсолютної конфіденційності щодо інформації: про стан здоров’я, результати медичних обстежень та оглядів, інтимну та сімейну сторони життя Пацієнта та ін.</w:t>
      </w:r>
    </w:p>
    <w:p w:rsidR="005A052C" w:rsidRPr="007F01D6" w:rsidRDefault="005A052C" w:rsidP="005A052C">
      <w:pPr>
        <w:pStyle w:val="a3"/>
        <w:shd w:val="clear" w:color="auto" w:fill="FFFFFF"/>
        <w:rPr>
          <w:color w:val="333333"/>
        </w:rPr>
      </w:pPr>
      <w:r w:rsidRPr="007F01D6">
        <w:rPr>
          <w:b/>
          <w:bCs/>
          <w:color w:val="000000"/>
        </w:rPr>
        <w:t>5.1.4</w:t>
      </w:r>
      <w:r w:rsidRPr="007F01D6">
        <w:rPr>
          <w:color w:val="000000"/>
        </w:rPr>
        <w:t>. У доступному вигляді ознайомити Пацієнта (його законних представників) з медичною інформацією, а також з документацією (медичною карткою та іншими документами).</w:t>
      </w:r>
    </w:p>
    <w:p w:rsidR="005A052C" w:rsidRPr="007F01D6" w:rsidRDefault="005A052C" w:rsidP="005A052C">
      <w:pPr>
        <w:pStyle w:val="a3"/>
        <w:shd w:val="clear" w:color="auto" w:fill="FFFFFF"/>
        <w:rPr>
          <w:color w:val="333333"/>
        </w:rPr>
      </w:pPr>
      <w:r w:rsidRPr="007F01D6">
        <w:rPr>
          <w:b/>
          <w:bCs/>
          <w:color w:val="000000"/>
        </w:rPr>
        <w:t>5.2.</w:t>
      </w:r>
      <w:r w:rsidRPr="007F01D6">
        <w:rPr>
          <w:b/>
          <w:bCs/>
          <w:color w:val="000000"/>
          <w:u w:val="single"/>
        </w:rPr>
        <w:t> Пацієнт  зобов’язується:</w:t>
      </w:r>
    </w:p>
    <w:p w:rsidR="005A052C" w:rsidRPr="007F01D6" w:rsidRDefault="005A052C" w:rsidP="005A052C">
      <w:pPr>
        <w:pStyle w:val="a3"/>
        <w:shd w:val="clear" w:color="auto" w:fill="FFFFFF"/>
        <w:rPr>
          <w:color w:val="333333"/>
        </w:rPr>
      </w:pPr>
      <w:r w:rsidRPr="007F01D6">
        <w:rPr>
          <w:b/>
          <w:bCs/>
          <w:color w:val="000000"/>
        </w:rPr>
        <w:t>5.2.1.</w:t>
      </w:r>
      <w:r w:rsidRPr="007F01D6">
        <w:rPr>
          <w:color w:val="000000"/>
        </w:rPr>
        <w:t> Надати Клініці правдиві персональні дані (біографічні та адресні), повну інформацію про стан свого здоров’я чи особи, інтереси котрої представля</w:t>
      </w:r>
      <w:proofErr w:type="gramStart"/>
      <w:r w:rsidRPr="007F01D6">
        <w:rPr>
          <w:color w:val="000000"/>
        </w:rPr>
        <w:t>є,</w:t>
      </w:r>
      <w:proofErr w:type="gramEnd"/>
      <w:r w:rsidRPr="007F01D6">
        <w:rPr>
          <w:color w:val="000000"/>
        </w:rPr>
        <w:t>  наявні та перенесені захворювання, алергії, атипові реакції, тощо, а також відомості про сімейний стан, шкідливі звички тощо, які заносяться до медичної документації. </w:t>
      </w:r>
    </w:p>
    <w:p w:rsidR="005A052C" w:rsidRPr="007F01D6" w:rsidRDefault="005A052C" w:rsidP="005A052C">
      <w:pPr>
        <w:pStyle w:val="a3"/>
        <w:shd w:val="clear" w:color="auto" w:fill="FFFFFF"/>
        <w:rPr>
          <w:color w:val="333333"/>
        </w:rPr>
      </w:pPr>
      <w:r w:rsidRPr="007F01D6">
        <w:rPr>
          <w:b/>
          <w:bCs/>
          <w:color w:val="000000"/>
        </w:rPr>
        <w:lastRenderedPageBreak/>
        <w:t>5.2.2</w:t>
      </w:r>
      <w:r w:rsidRPr="007F01D6">
        <w:rPr>
          <w:color w:val="000000"/>
        </w:rPr>
        <w:t>. Своєчасно приходити на призначені прийоми та процедури, сумлінно виконувати всі приписи та рекомендації лікуючого лікаря та іншого медичного персоналу, який приймає участь у проведенні медичного обслуговування за цим Договором.</w:t>
      </w:r>
    </w:p>
    <w:p w:rsidR="005A052C" w:rsidRPr="007F01D6" w:rsidRDefault="005A052C" w:rsidP="005A052C">
      <w:pPr>
        <w:pStyle w:val="a3"/>
        <w:shd w:val="clear" w:color="auto" w:fill="FFFFFF"/>
        <w:rPr>
          <w:color w:val="333333"/>
        </w:rPr>
      </w:pPr>
      <w:r w:rsidRPr="007F01D6">
        <w:rPr>
          <w:b/>
          <w:bCs/>
          <w:color w:val="000000"/>
        </w:rPr>
        <w:t>5.2.3</w:t>
      </w:r>
      <w:r w:rsidRPr="007F01D6">
        <w:rPr>
          <w:color w:val="000000"/>
        </w:rPr>
        <w:t>. Оплатити послуги надані Клінікою у повному обсязі та у встановлений цим Договором строк.</w:t>
      </w:r>
    </w:p>
    <w:p w:rsidR="005A052C" w:rsidRPr="007F01D6" w:rsidRDefault="005A052C" w:rsidP="005A052C">
      <w:pPr>
        <w:pStyle w:val="a3"/>
        <w:shd w:val="clear" w:color="auto" w:fill="FFFFFF"/>
        <w:rPr>
          <w:color w:val="333333"/>
        </w:rPr>
      </w:pPr>
      <w:r w:rsidRPr="007F01D6">
        <w:rPr>
          <w:b/>
          <w:bCs/>
          <w:color w:val="000000"/>
        </w:rPr>
        <w:t>5.2.4</w:t>
      </w:r>
      <w:r w:rsidRPr="007F01D6">
        <w:rPr>
          <w:color w:val="000000"/>
        </w:rPr>
        <w:t>. У передбачених чинним законодавством випадках підписувати відповідні згоди на застосування окремих медичних втручань (процедур) або технологій, використання лікарських засобів, нових методик лікування тощо.</w:t>
      </w:r>
    </w:p>
    <w:p w:rsidR="005A052C" w:rsidRPr="007F01D6" w:rsidRDefault="005A052C" w:rsidP="005A052C">
      <w:pPr>
        <w:pStyle w:val="a3"/>
        <w:shd w:val="clear" w:color="auto" w:fill="FFFFFF"/>
        <w:rPr>
          <w:color w:val="333333"/>
        </w:rPr>
      </w:pPr>
      <w:r w:rsidRPr="007F01D6">
        <w:rPr>
          <w:b/>
          <w:bCs/>
          <w:color w:val="000000"/>
        </w:rPr>
        <w:t>5.2.5</w:t>
      </w:r>
      <w:r w:rsidRPr="007F01D6">
        <w:rPr>
          <w:color w:val="000000"/>
        </w:rPr>
        <w:t>. Погоджувати з лікуючим лікарем вживання будь-яких терапевтичних препаратів, ліків, БАД-ів, лікарських трав, мазей i т.д.</w:t>
      </w:r>
    </w:p>
    <w:p w:rsidR="005A052C" w:rsidRPr="007F01D6" w:rsidRDefault="005A052C" w:rsidP="005A052C">
      <w:pPr>
        <w:pStyle w:val="a3"/>
        <w:shd w:val="clear" w:color="auto" w:fill="FFFFFF"/>
        <w:rPr>
          <w:color w:val="333333"/>
        </w:rPr>
      </w:pPr>
      <w:r w:rsidRPr="007F01D6">
        <w:rPr>
          <w:b/>
          <w:bCs/>
          <w:color w:val="000000"/>
        </w:rPr>
        <w:t>5.2.6.</w:t>
      </w:r>
      <w:r w:rsidRPr="007F01D6">
        <w:rPr>
          <w:color w:val="000000"/>
        </w:rPr>
        <w:t> При проходженні курсу лікування повідомляти лікуючого лікаря про виникнення ускладнень після проведення медичних втручань (процедур) чи погіршення стану самопочуття тощо.</w:t>
      </w:r>
    </w:p>
    <w:p w:rsidR="005A052C" w:rsidRPr="007F01D6" w:rsidRDefault="005A052C" w:rsidP="005A052C">
      <w:pPr>
        <w:pStyle w:val="a3"/>
        <w:shd w:val="clear" w:color="auto" w:fill="FFFFFF"/>
        <w:rPr>
          <w:color w:val="333333"/>
        </w:rPr>
      </w:pPr>
      <w:r w:rsidRPr="007F01D6">
        <w:rPr>
          <w:b/>
          <w:bCs/>
          <w:color w:val="000000"/>
        </w:rPr>
        <w:t>5.2.7</w:t>
      </w:r>
      <w:r w:rsidRPr="007F01D6">
        <w:rPr>
          <w:color w:val="000000"/>
        </w:rPr>
        <w:t>. Завчасно інформувати Клініку про необхідність скасування або зміну призначеного йому часу отримання медичної послуги.</w:t>
      </w:r>
    </w:p>
    <w:p w:rsidR="005A052C" w:rsidRPr="007F01D6" w:rsidRDefault="005A052C" w:rsidP="005A052C">
      <w:pPr>
        <w:pStyle w:val="a3"/>
        <w:shd w:val="clear" w:color="auto" w:fill="FFFFFF"/>
        <w:rPr>
          <w:color w:val="333333"/>
        </w:rPr>
      </w:pPr>
      <w:r w:rsidRPr="007F01D6">
        <w:rPr>
          <w:b/>
          <w:bCs/>
          <w:color w:val="000000"/>
        </w:rPr>
        <w:t>5.2.8</w:t>
      </w:r>
      <w:r w:rsidRPr="007F01D6">
        <w:rPr>
          <w:color w:val="000000"/>
        </w:rPr>
        <w:t>. У разі замовлення медичних послуг для своєї дитини чи особи, інтереси якої представляє, забезпечити супровід дитини/особи в процесі надання медичних послуг, а також належне та своєчасне виконання дитиною/особою вимог Клініки, які можуть вплинути на результат досліджень, лікування.</w:t>
      </w:r>
    </w:p>
    <w:p w:rsidR="005A052C" w:rsidRPr="007F01D6" w:rsidRDefault="005A052C" w:rsidP="005A052C">
      <w:pPr>
        <w:pStyle w:val="a3"/>
        <w:shd w:val="clear" w:color="auto" w:fill="FFFFFF"/>
        <w:rPr>
          <w:color w:val="333333"/>
        </w:rPr>
      </w:pPr>
      <w:r w:rsidRPr="007F01D6">
        <w:rPr>
          <w:b/>
          <w:bCs/>
          <w:color w:val="000000"/>
        </w:rPr>
        <w:t>5.2.9</w:t>
      </w:r>
      <w:r w:rsidRPr="007F01D6">
        <w:rPr>
          <w:color w:val="000000"/>
        </w:rPr>
        <w:t>. Негайно повідомити Клініку про виявлені недоліки в процесі отримання Пацієнтом медичних послуг, які є предметом цього Договору. У протилежному випадку Клініка не несе відповідальності за негативні наслідки, які можуть мати місце в результаті неповідомлення/несвоєчасного повідомлення про такі недоліки.</w:t>
      </w:r>
    </w:p>
    <w:p w:rsidR="005A052C" w:rsidRPr="007F01D6" w:rsidRDefault="005A052C" w:rsidP="005A052C">
      <w:pPr>
        <w:pStyle w:val="a3"/>
        <w:shd w:val="clear" w:color="auto" w:fill="FFFFFF"/>
        <w:jc w:val="center"/>
        <w:rPr>
          <w:color w:val="333333"/>
        </w:rPr>
      </w:pPr>
      <w:r w:rsidRPr="007F01D6">
        <w:rPr>
          <w:b/>
          <w:bCs/>
          <w:color w:val="000000"/>
        </w:rPr>
        <w:t>6. BAPTICTЬ ПОСЛУГ. ПОРЯДОК I СТРОКИ ОПЛАТИ</w:t>
      </w:r>
    </w:p>
    <w:p w:rsidR="005A052C" w:rsidRPr="007F01D6" w:rsidRDefault="005A052C" w:rsidP="005A052C">
      <w:pPr>
        <w:pStyle w:val="a3"/>
        <w:shd w:val="clear" w:color="auto" w:fill="FFFFFF"/>
        <w:rPr>
          <w:color w:val="333333"/>
        </w:rPr>
      </w:pPr>
      <w:r w:rsidRPr="007F01D6">
        <w:rPr>
          <w:b/>
          <w:bCs/>
          <w:color w:val="000000"/>
        </w:rPr>
        <w:t>6.1</w:t>
      </w:r>
      <w:r w:rsidRPr="007F01D6">
        <w:rPr>
          <w:color w:val="000000"/>
        </w:rPr>
        <w:t>. Загальна вартість послуг, які надаються за цим Договором, визначається відповідно до Прейскуранта Клініки діючого на момент надання послуг та складається із сумарної вартості всього обсягу наданих послуг. Розшифрування вартості послуг (окремо за кожною позицією) вказується у </w:t>
      </w:r>
      <w:r w:rsidRPr="007F01D6">
        <w:rPr>
          <w:b/>
          <w:bCs/>
          <w:color w:val="000000"/>
        </w:rPr>
        <w:t>рахунку який оплачується в повному обсязі в день надання послуг.</w:t>
      </w:r>
    </w:p>
    <w:p w:rsidR="005A052C" w:rsidRPr="007F01D6" w:rsidRDefault="005A052C" w:rsidP="005A052C">
      <w:pPr>
        <w:pStyle w:val="a3"/>
        <w:shd w:val="clear" w:color="auto" w:fill="FFFFFF"/>
        <w:rPr>
          <w:color w:val="333333"/>
        </w:rPr>
      </w:pPr>
      <w:r w:rsidRPr="007F01D6">
        <w:rPr>
          <w:b/>
          <w:bCs/>
          <w:color w:val="000000"/>
        </w:rPr>
        <w:t>6.2.</w:t>
      </w:r>
      <w:r w:rsidRPr="007F01D6">
        <w:rPr>
          <w:color w:val="000000"/>
        </w:rPr>
        <w:t> У разі односторонньої відмови Пацієнта від медичних послуг шляхом подання письмової заяви на ім’я керівника Клініки, з Пацієнта утримується сума за фактично надані медичні послуги. Залишок суми, внесеної за медичні послуги, повертається Пацієнту протягом 15 банківських днів.</w:t>
      </w:r>
    </w:p>
    <w:p w:rsidR="005A052C" w:rsidRPr="007F01D6" w:rsidRDefault="005A052C" w:rsidP="005A052C">
      <w:pPr>
        <w:pStyle w:val="a3"/>
        <w:shd w:val="clear" w:color="auto" w:fill="FFFFFF"/>
        <w:rPr>
          <w:color w:val="333333"/>
        </w:rPr>
      </w:pPr>
      <w:r w:rsidRPr="007F01D6">
        <w:rPr>
          <w:b/>
          <w:bCs/>
          <w:color w:val="000000"/>
        </w:rPr>
        <w:t>6.3.</w:t>
      </w:r>
      <w:r w:rsidRPr="007F01D6">
        <w:rPr>
          <w:color w:val="000000"/>
        </w:rPr>
        <w:t> У разі неможливості закінчити лікування через об’єктивні медичні причини, Пацієнтові повертається вартість ще ненаданих медичних послуг. У цьому випадку оформлення відповідних документів i повернення грошей здійснюється Клінікою протягом 15 банківських днів з моменту письмового звернення Пацієнта чи його уповноваженого представника.</w:t>
      </w:r>
    </w:p>
    <w:p w:rsidR="005A052C" w:rsidRPr="007F01D6" w:rsidRDefault="005A052C" w:rsidP="005A052C">
      <w:pPr>
        <w:pStyle w:val="a3"/>
        <w:shd w:val="clear" w:color="auto" w:fill="FFFFFF"/>
        <w:rPr>
          <w:color w:val="333333"/>
        </w:rPr>
      </w:pPr>
      <w:r w:rsidRPr="007F01D6">
        <w:rPr>
          <w:b/>
          <w:bCs/>
          <w:color w:val="000000"/>
        </w:rPr>
        <w:lastRenderedPageBreak/>
        <w:t>6.4.</w:t>
      </w:r>
      <w:r w:rsidRPr="007F01D6">
        <w:rPr>
          <w:color w:val="000000"/>
        </w:rPr>
        <w:t> Пацієнт проводить оплату послуг в гривнях через касу Клініки, чи платіжною карткою (гривневою або валютною) через термінал або банківським переказом на рахунок Клініки.</w:t>
      </w:r>
    </w:p>
    <w:p w:rsidR="005A052C" w:rsidRPr="007F01D6" w:rsidRDefault="005A052C" w:rsidP="005A052C">
      <w:pPr>
        <w:pStyle w:val="a3"/>
        <w:shd w:val="clear" w:color="auto" w:fill="FFFFFF"/>
        <w:rPr>
          <w:color w:val="333333"/>
        </w:rPr>
      </w:pPr>
      <w:r w:rsidRPr="007F01D6">
        <w:rPr>
          <w:b/>
          <w:bCs/>
          <w:color w:val="000000"/>
        </w:rPr>
        <w:t>6.5.</w:t>
      </w:r>
      <w:r w:rsidRPr="007F01D6">
        <w:rPr>
          <w:color w:val="000000"/>
        </w:rPr>
        <w:t> Пацієнт, який в момент здійснення платежу не перебуває на території України, проводить оплату послуг </w:t>
      </w:r>
      <w:r w:rsidRPr="007F01D6">
        <w:rPr>
          <w:color w:val="333333"/>
        </w:rPr>
        <w:t>у валюті 1 категорії </w:t>
      </w:r>
      <w:r w:rsidRPr="007F01D6">
        <w:rPr>
          <w:color w:val="000000"/>
        </w:rPr>
        <w:t>шляхом банківського переказу на рахунок Клініки.</w:t>
      </w:r>
    </w:p>
    <w:p w:rsidR="005A052C" w:rsidRPr="007F01D6" w:rsidRDefault="005A052C" w:rsidP="005A052C">
      <w:pPr>
        <w:pStyle w:val="a3"/>
        <w:shd w:val="clear" w:color="auto" w:fill="FFFFFF"/>
        <w:rPr>
          <w:color w:val="333333"/>
        </w:rPr>
      </w:pPr>
      <w:r w:rsidRPr="007F01D6">
        <w:rPr>
          <w:b/>
          <w:bCs/>
          <w:color w:val="000000"/>
        </w:rPr>
        <w:t>6.6.</w:t>
      </w:r>
      <w:r w:rsidRPr="007F01D6">
        <w:rPr>
          <w:color w:val="000000"/>
        </w:rPr>
        <w:t> Послуги можуть бути оплачені як Пацієнтом, так i іншими зацікавленими особами в інтересах Пацієнта (страховими, асистентськими компаніями тощо). Пацієнту може надаватися знижка на вартість послуг, розмі</w:t>
      </w:r>
      <w:proofErr w:type="gramStart"/>
      <w:r w:rsidRPr="007F01D6">
        <w:rPr>
          <w:color w:val="000000"/>
        </w:rPr>
        <w:t>р</w:t>
      </w:r>
      <w:proofErr w:type="gramEnd"/>
      <w:r w:rsidRPr="007F01D6">
        <w:rPr>
          <w:color w:val="000000"/>
        </w:rPr>
        <w:t xml:space="preserve"> якої визначається в порядку встановленому Клінікою.</w:t>
      </w:r>
    </w:p>
    <w:p w:rsidR="005A052C" w:rsidRPr="007F01D6" w:rsidRDefault="005A052C" w:rsidP="005A052C">
      <w:pPr>
        <w:pStyle w:val="a3"/>
        <w:shd w:val="clear" w:color="auto" w:fill="FFFFFF"/>
        <w:rPr>
          <w:color w:val="333333"/>
        </w:rPr>
      </w:pPr>
      <w:r w:rsidRPr="007F01D6">
        <w:rPr>
          <w:b/>
          <w:bCs/>
          <w:color w:val="000000"/>
        </w:rPr>
        <w:t>6.7</w:t>
      </w:r>
      <w:r w:rsidRPr="007F01D6">
        <w:rPr>
          <w:color w:val="000000"/>
        </w:rPr>
        <w:t>. У разі неможливості виконання зобов’язань за цим договором, що виникли з вини Пацієнта, у тому числі при порушенні ним медичних приписів, Клініка має право відмовити такому Пацієнту в подальшому наданні медичних послуг.</w:t>
      </w:r>
    </w:p>
    <w:p w:rsidR="005A052C" w:rsidRPr="007F01D6" w:rsidRDefault="005A052C" w:rsidP="005A052C">
      <w:pPr>
        <w:pStyle w:val="a3"/>
        <w:shd w:val="clear" w:color="auto" w:fill="FFFFFF"/>
        <w:rPr>
          <w:color w:val="333333"/>
        </w:rPr>
      </w:pPr>
      <w:r w:rsidRPr="007F01D6">
        <w:rPr>
          <w:b/>
          <w:bCs/>
          <w:color w:val="000000"/>
        </w:rPr>
        <w:t>6.8</w:t>
      </w:r>
      <w:r w:rsidRPr="007F01D6">
        <w:rPr>
          <w:color w:val="000000"/>
        </w:rPr>
        <w:t>. Клініка має право в односторонньому порядку переглядати ціни на медичні послуги, що надаються в рамках цього договору, i вводити додаткові послуги за новими методиками. Пацієнт зобов’язується ознайомитися з діючим прейскурантом Клініки до отримання послуги. Замовлення послуги Пацієнта підтверджує факт попереднього ознайомлення із переліком послуг Клініки та згодою щодо їх вартості.</w:t>
      </w:r>
    </w:p>
    <w:p w:rsidR="005A052C" w:rsidRPr="007F01D6" w:rsidRDefault="005A052C" w:rsidP="005A052C">
      <w:pPr>
        <w:pStyle w:val="a3"/>
        <w:shd w:val="clear" w:color="auto" w:fill="FFFFFF"/>
        <w:rPr>
          <w:color w:val="333333"/>
        </w:rPr>
      </w:pPr>
      <w:r w:rsidRPr="007F01D6">
        <w:rPr>
          <w:b/>
          <w:bCs/>
          <w:color w:val="000000"/>
        </w:rPr>
        <w:t>6.9</w:t>
      </w:r>
      <w:r w:rsidRPr="007F01D6">
        <w:rPr>
          <w:color w:val="000000"/>
        </w:rPr>
        <w:t>. У разі відмови від надання медичних послуг відповідно до п. 6.7. цього договору, Клініка не повертає Пацієнту вартість оплачених медичних послуг.</w:t>
      </w:r>
    </w:p>
    <w:p w:rsidR="005A052C" w:rsidRPr="007F01D6" w:rsidRDefault="005A052C" w:rsidP="005A052C">
      <w:pPr>
        <w:pStyle w:val="a3"/>
        <w:shd w:val="clear" w:color="auto" w:fill="FFFFFF"/>
        <w:rPr>
          <w:color w:val="333333"/>
        </w:rPr>
      </w:pPr>
      <w:r w:rsidRPr="007F01D6">
        <w:rPr>
          <w:b/>
          <w:bCs/>
          <w:color w:val="000000"/>
        </w:rPr>
        <w:t>6.10.</w:t>
      </w:r>
      <w:r w:rsidRPr="007F01D6">
        <w:rPr>
          <w:color w:val="000000"/>
        </w:rPr>
        <w:t> Приймання-передача наданих медичних послуг здійснюється в усній формі або на вимогу Пацієнта шляхом оформлення Акту приймання-передачі наданих медичних послуг (далі – Акт приймання-передачі), який складається Клінікою в двох примірниках та надається Пацієнту для підписання. </w:t>
      </w:r>
    </w:p>
    <w:p w:rsidR="005A052C" w:rsidRPr="007F01D6" w:rsidRDefault="005A052C" w:rsidP="005A052C">
      <w:pPr>
        <w:pStyle w:val="a3"/>
        <w:shd w:val="clear" w:color="auto" w:fill="FFFFFF"/>
        <w:jc w:val="center"/>
        <w:rPr>
          <w:color w:val="333333"/>
        </w:rPr>
      </w:pPr>
      <w:r w:rsidRPr="007F01D6">
        <w:rPr>
          <w:b/>
          <w:bCs/>
          <w:color w:val="000000"/>
        </w:rPr>
        <w:t>7. КОНФІДЕНЦІЙНІСТЬ</w:t>
      </w:r>
    </w:p>
    <w:p w:rsidR="005A052C" w:rsidRPr="007F01D6" w:rsidRDefault="005A052C" w:rsidP="005A052C">
      <w:pPr>
        <w:pStyle w:val="a3"/>
        <w:shd w:val="clear" w:color="auto" w:fill="FFFFFF"/>
        <w:rPr>
          <w:color w:val="333333"/>
        </w:rPr>
      </w:pPr>
      <w:r w:rsidRPr="007F01D6">
        <w:rPr>
          <w:b/>
          <w:bCs/>
          <w:color w:val="000000"/>
        </w:rPr>
        <w:t>7.1</w:t>
      </w:r>
      <w:r w:rsidRPr="007F01D6">
        <w:rPr>
          <w:color w:val="000000"/>
        </w:rPr>
        <w:t>. Сторони домовилися про повну конфіденційність цього Договору, яка передбачає збереження Клінікою у таємниці персоніфікованої інформації про Пацієнта, забезпечення збереження медичної таємниці та інших конфіденційних даних про Пацієнта (стан здоров’я, поставлений діагноз, назву та обсяг проведених медичних заходів, відомості про особисте та сімейне життя тощо), відповідно до вимог чинного законодавства України.</w:t>
      </w:r>
    </w:p>
    <w:p w:rsidR="005A052C" w:rsidRPr="007F01D6" w:rsidRDefault="005A052C" w:rsidP="005A052C">
      <w:pPr>
        <w:pStyle w:val="a3"/>
        <w:shd w:val="clear" w:color="auto" w:fill="FFFFFF"/>
        <w:rPr>
          <w:color w:val="333333"/>
        </w:rPr>
      </w:pPr>
      <w:r w:rsidRPr="007F01D6">
        <w:rPr>
          <w:b/>
          <w:bCs/>
          <w:color w:val="000000"/>
        </w:rPr>
        <w:t>7.2</w:t>
      </w:r>
      <w:r w:rsidRPr="007F01D6">
        <w:rPr>
          <w:color w:val="000000"/>
        </w:rPr>
        <w:t xml:space="preserve">. Укладенням Договору Замовник </w:t>
      </w:r>
      <w:proofErr w:type="gramStart"/>
      <w:r w:rsidRPr="007F01D6">
        <w:rPr>
          <w:color w:val="000000"/>
        </w:rPr>
        <w:t>п</w:t>
      </w:r>
      <w:proofErr w:type="gramEnd"/>
      <w:r w:rsidRPr="007F01D6">
        <w:rPr>
          <w:color w:val="000000"/>
        </w:rPr>
        <w:t>ідтверджує, що він повідомлений про персональні дані, які обробляються Клінікою як закладом охорони здоров’я, мету такої обробки, про права як суб’єкта персональних даних відповідно до законодавства України про захист персональних даних, а також надає згоду на таку обробку та надає згоду Клініці, на розкриття ві</w:t>
      </w:r>
      <w:proofErr w:type="gramStart"/>
      <w:r w:rsidRPr="007F01D6">
        <w:rPr>
          <w:color w:val="000000"/>
        </w:rPr>
        <w:t>домостей/інформації про стан здоров’я, в тому числі на дані що є лікарською таємницею у порядку згідно чинного законодавства.</w:t>
      </w:r>
      <w:proofErr w:type="gramEnd"/>
    </w:p>
    <w:p w:rsidR="005A052C" w:rsidRPr="007F01D6" w:rsidRDefault="005A052C" w:rsidP="005A052C">
      <w:pPr>
        <w:pStyle w:val="a3"/>
        <w:shd w:val="clear" w:color="auto" w:fill="FFFFFF"/>
        <w:rPr>
          <w:color w:val="333333"/>
        </w:rPr>
      </w:pPr>
      <w:r w:rsidRPr="007F01D6">
        <w:rPr>
          <w:b/>
          <w:bCs/>
          <w:color w:val="000000"/>
        </w:rPr>
        <w:t>7.3</w:t>
      </w:r>
      <w:r w:rsidRPr="007F01D6">
        <w:rPr>
          <w:color w:val="000000"/>
        </w:rPr>
        <w:t>. Клініка зобов’язується обмежити доступ до конфіденційної інформації осіб, які не мають повноважень від самого Пацієнта, чи відповідно до положень чинного законодавства.</w:t>
      </w:r>
    </w:p>
    <w:p w:rsidR="005A052C" w:rsidRPr="007F01D6" w:rsidRDefault="005A052C" w:rsidP="005A052C">
      <w:pPr>
        <w:pStyle w:val="a3"/>
        <w:shd w:val="clear" w:color="auto" w:fill="FFFFFF"/>
        <w:rPr>
          <w:color w:val="333333"/>
        </w:rPr>
      </w:pPr>
      <w:r w:rsidRPr="007F01D6">
        <w:rPr>
          <w:b/>
          <w:bCs/>
          <w:color w:val="000000"/>
        </w:rPr>
        <w:lastRenderedPageBreak/>
        <w:t>7.4</w:t>
      </w:r>
      <w:r w:rsidRPr="007F01D6">
        <w:rPr>
          <w:color w:val="000000"/>
        </w:rPr>
        <w:t>. Сторони домовилися про безстроковий характер договірних умов відносно розкриття медичної таємниці та несанкціонованого доступу до конфіденційної інформації, яка зазначена в п. 7.1. цього Договору.</w:t>
      </w:r>
    </w:p>
    <w:p w:rsidR="005A052C" w:rsidRPr="007F01D6" w:rsidRDefault="005A052C" w:rsidP="005A052C">
      <w:pPr>
        <w:pStyle w:val="a3"/>
        <w:shd w:val="clear" w:color="auto" w:fill="FFFFFF"/>
        <w:jc w:val="center"/>
        <w:rPr>
          <w:color w:val="333333"/>
        </w:rPr>
      </w:pPr>
      <w:r w:rsidRPr="007F01D6">
        <w:rPr>
          <w:b/>
          <w:bCs/>
          <w:color w:val="000000"/>
        </w:rPr>
        <w:t>8. ВІДПОВІДАЛЬНІСТЬ ТА ОСОБЛИВІ ЗОБОВ’ЯЗАННЯ CTOPIH</w:t>
      </w:r>
    </w:p>
    <w:p w:rsidR="005A052C" w:rsidRPr="007F01D6" w:rsidRDefault="005A052C" w:rsidP="005A052C">
      <w:pPr>
        <w:pStyle w:val="a3"/>
        <w:shd w:val="clear" w:color="auto" w:fill="FFFFFF"/>
        <w:rPr>
          <w:color w:val="333333"/>
        </w:rPr>
      </w:pPr>
      <w:r w:rsidRPr="007F01D6">
        <w:rPr>
          <w:b/>
          <w:bCs/>
          <w:color w:val="000000"/>
        </w:rPr>
        <w:t>8.1</w:t>
      </w:r>
      <w:r w:rsidRPr="007F01D6">
        <w:rPr>
          <w:color w:val="000000"/>
        </w:rPr>
        <w:t>. За невиконання або неналежне виконання зобов’язань за цим Договором Сторони несуть відповідальність, згідно із чинним законодавством України та умовами цього Договору.</w:t>
      </w:r>
    </w:p>
    <w:p w:rsidR="005A052C" w:rsidRPr="007F01D6" w:rsidRDefault="005A052C" w:rsidP="005A052C">
      <w:pPr>
        <w:pStyle w:val="a3"/>
        <w:shd w:val="clear" w:color="auto" w:fill="FFFFFF"/>
        <w:rPr>
          <w:color w:val="333333"/>
        </w:rPr>
      </w:pPr>
      <w:r w:rsidRPr="007F01D6">
        <w:rPr>
          <w:b/>
          <w:bCs/>
          <w:color w:val="000000"/>
        </w:rPr>
        <w:t>8.2.</w:t>
      </w:r>
      <w:r w:rsidRPr="007F01D6">
        <w:rPr>
          <w:color w:val="000000"/>
        </w:rPr>
        <w:t> Клініка не несе відповідальності за шкоду заподіяну здоров’ю Пацієнта в результаті:</w:t>
      </w:r>
    </w:p>
    <w:p w:rsidR="005A052C" w:rsidRPr="007F01D6" w:rsidRDefault="005A052C" w:rsidP="005A052C">
      <w:pPr>
        <w:pStyle w:val="a3"/>
        <w:shd w:val="clear" w:color="auto" w:fill="FFFFFF"/>
        <w:rPr>
          <w:color w:val="333333"/>
        </w:rPr>
      </w:pPr>
      <w:r w:rsidRPr="007F01D6">
        <w:rPr>
          <w:color w:val="000000"/>
        </w:rPr>
        <w:t>а) неявки чи несвоєчасної явки Пацієнта на заплановані візити чи медичні огляди;</w:t>
      </w:r>
    </w:p>
    <w:p w:rsidR="005A052C" w:rsidRPr="007F01D6" w:rsidRDefault="005A052C" w:rsidP="005A052C">
      <w:pPr>
        <w:pStyle w:val="a3"/>
        <w:shd w:val="clear" w:color="auto" w:fill="FFFFFF"/>
        <w:rPr>
          <w:color w:val="333333"/>
        </w:rPr>
      </w:pPr>
      <w:r w:rsidRPr="007F01D6">
        <w:rPr>
          <w:color w:val="000000"/>
        </w:rPr>
        <w:t>б) дострокове самовільне припинення Пацієнтом призначеного лікування (обстеження), використання лікарських засобів та виробів медичного призначення неналежної якості або таких, що не призначені лікарями Клініки ; недотримання Пацієнтом приписів та рекомендацій медичних спеціалі</w:t>
      </w:r>
      <w:proofErr w:type="gramStart"/>
      <w:r w:rsidRPr="007F01D6">
        <w:rPr>
          <w:color w:val="000000"/>
        </w:rPr>
        <w:t>ст</w:t>
      </w:r>
      <w:proofErr w:type="gramEnd"/>
      <w:r w:rsidRPr="007F01D6">
        <w:rPr>
          <w:color w:val="000000"/>
        </w:rPr>
        <w:t>ів, плану лікування;</w:t>
      </w:r>
    </w:p>
    <w:p w:rsidR="005A052C" w:rsidRPr="007F01D6" w:rsidRDefault="005A052C" w:rsidP="005A052C">
      <w:pPr>
        <w:pStyle w:val="a3"/>
        <w:shd w:val="clear" w:color="auto" w:fill="FFFFFF"/>
        <w:rPr>
          <w:color w:val="333333"/>
        </w:rPr>
      </w:pPr>
      <w:r w:rsidRPr="007F01D6">
        <w:rPr>
          <w:color w:val="000000"/>
        </w:rPr>
        <w:t>в) неповідомлення або несвоєчасне повідомлення Пацієнтом в анамнезі історії хвороби істотних відомостей про стан його здоров’я, у т. ч. про наявність алергічних чи інших специфічних реакцій на медичні препарати, індивідуальне їх несприйняття, атипову побудову органів чи їх систем, наявність захворювань, які становлять загрозу для оточуючих або медперсоналу;</w:t>
      </w:r>
    </w:p>
    <w:p w:rsidR="005A052C" w:rsidRPr="007F01D6" w:rsidRDefault="005A052C" w:rsidP="005A052C">
      <w:pPr>
        <w:pStyle w:val="a3"/>
        <w:shd w:val="clear" w:color="auto" w:fill="FFFFFF"/>
        <w:rPr>
          <w:color w:val="333333"/>
        </w:rPr>
      </w:pPr>
      <w:r w:rsidRPr="007F01D6">
        <w:rPr>
          <w:color w:val="000000"/>
        </w:rPr>
        <w:t>г)  отримання медичної допомоги в інших закладах охорони здоров’я;</w:t>
      </w:r>
    </w:p>
    <w:p w:rsidR="005A052C" w:rsidRPr="007F01D6" w:rsidRDefault="005A052C" w:rsidP="005A052C">
      <w:pPr>
        <w:pStyle w:val="a3"/>
        <w:shd w:val="clear" w:color="auto" w:fill="FFFFFF"/>
        <w:rPr>
          <w:color w:val="333333"/>
        </w:rPr>
      </w:pPr>
      <w:r w:rsidRPr="007F01D6">
        <w:rPr>
          <w:color w:val="000000"/>
        </w:rPr>
        <w:t>д) розвитку захворювань чи патологій, які не пов’язані з наданням медичних послуг за цим Договором.</w:t>
      </w:r>
    </w:p>
    <w:p w:rsidR="005A052C" w:rsidRPr="007F01D6" w:rsidRDefault="005A052C" w:rsidP="005A052C">
      <w:pPr>
        <w:pStyle w:val="a3"/>
        <w:shd w:val="clear" w:color="auto" w:fill="FFFFFF"/>
        <w:rPr>
          <w:color w:val="333333"/>
        </w:rPr>
      </w:pPr>
      <w:r w:rsidRPr="007F01D6">
        <w:rPr>
          <w:b/>
          <w:bCs/>
          <w:color w:val="000000"/>
        </w:rPr>
        <w:t>8.3</w:t>
      </w:r>
      <w:r w:rsidRPr="007F01D6">
        <w:rPr>
          <w:color w:val="000000"/>
        </w:rPr>
        <w:t>. Клініка звільняється від відповідальності, якщо настання ускладнень відбулося не з її вини (не пов’язано з якістю медичних послуг, що надається Пацієнту Клінікою).</w:t>
      </w:r>
    </w:p>
    <w:p w:rsidR="005A052C" w:rsidRPr="007F01D6" w:rsidRDefault="005A052C" w:rsidP="005A052C">
      <w:pPr>
        <w:pStyle w:val="a3"/>
        <w:shd w:val="clear" w:color="auto" w:fill="FFFFFF"/>
        <w:rPr>
          <w:color w:val="333333"/>
        </w:rPr>
      </w:pPr>
      <w:r w:rsidRPr="007F01D6">
        <w:rPr>
          <w:b/>
          <w:bCs/>
          <w:color w:val="000000"/>
        </w:rPr>
        <w:t>8.4</w:t>
      </w:r>
      <w:r w:rsidRPr="007F01D6">
        <w:rPr>
          <w:color w:val="000000"/>
        </w:rPr>
        <w:t>. Сторони не несуть відповідальності за невиконання або неналежне виконання умов цього Договору у разі виникнення особливих обставин з об’єктивних причин (стихійні лиха, локдаун, прийняті рішення державних органів, які призупиняють чи обмежують роботу Клініки, військові дії, масові заворушення, страйки, безпорядки та інші протиправні дії; технологічні фактори (відсутність електроенергії, пошкодження апаратури, аварії, пожежі та т.д.); дії, бездіяльність або акти державних органів, які Сторони не могли передбачити i вони перешкоджають виконати обов’язки за цим Договором.</w:t>
      </w:r>
    </w:p>
    <w:p w:rsidR="005A052C" w:rsidRPr="007F01D6" w:rsidRDefault="005A052C" w:rsidP="005A052C">
      <w:pPr>
        <w:pStyle w:val="a3"/>
        <w:shd w:val="clear" w:color="auto" w:fill="FFFFFF"/>
        <w:rPr>
          <w:color w:val="333333"/>
        </w:rPr>
      </w:pPr>
      <w:r w:rsidRPr="007F01D6">
        <w:rPr>
          <w:b/>
          <w:bCs/>
          <w:color w:val="000000"/>
        </w:rPr>
        <w:t>8.5</w:t>
      </w:r>
      <w:r w:rsidRPr="007F01D6">
        <w:rPr>
          <w:color w:val="000000"/>
        </w:rPr>
        <w:t>. Сторона, яка не може виконувати свої договірні відносини внаслідок обставин, зазначених у п. 8.4. Договору повинна письмово повідомити про це іншу Сторону, а також належним чином цей факт документально підтвердити. Достатнім доказом дії форс-мажорних обставин є документ виданий торгово-промисловою палатою України.</w:t>
      </w:r>
    </w:p>
    <w:p w:rsidR="005A052C" w:rsidRPr="007F01D6" w:rsidRDefault="005A052C" w:rsidP="005A052C">
      <w:pPr>
        <w:pStyle w:val="a3"/>
        <w:shd w:val="clear" w:color="auto" w:fill="FFFFFF"/>
        <w:rPr>
          <w:color w:val="333333"/>
        </w:rPr>
      </w:pPr>
      <w:r w:rsidRPr="007F01D6">
        <w:rPr>
          <w:b/>
          <w:bCs/>
          <w:color w:val="000000"/>
        </w:rPr>
        <w:t>8.6.</w:t>
      </w:r>
      <w:r w:rsidRPr="007F01D6">
        <w:rPr>
          <w:color w:val="000000"/>
        </w:rPr>
        <w:t xml:space="preserve"> Клініка несе відповідальність за якість проведення медичних втручань (процедур) його штатним персоналом i залучених на підставі тимчасових трудових або інших угод позаштатних спеціалістів. Сторони розуміють і визнають, що невідповідність результату надання тієї чи іншої Послуги результату, що очікував та бажав отримати Пацієнт при </w:t>
      </w:r>
      <w:r w:rsidRPr="007F01D6">
        <w:rPr>
          <w:color w:val="000000"/>
        </w:rPr>
        <w:lastRenderedPageBreak/>
        <w:t>зверненні за наданням відповідної Послуги, саме по собі не є фактом надання такої Послуги неналежної якості.</w:t>
      </w:r>
    </w:p>
    <w:p w:rsidR="005A052C" w:rsidRPr="007F01D6" w:rsidRDefault="005A052C" w:rsidP="005A052C">
      <w:pPr>
        <w:pStyle w:val="a3"/>
        <w:shd w:val="clear" w:color="auto" w:fill="FFFFFF"/>
        <w:rPr>
          <w:color w:val="333333"/>
        </w:rPr>
      </w:pPr>
      <w:r w:rsidRPr="007F01D6">
        <w:rPr>
          <w:b/>
          <w:bCs/>
          <w:color w:val="000000"/>
        </w:rPr>
        <w:t>8.7</w:t>
      </w:r>
      <w:r w:rsidRPr="007F01D6">
        <w:rPr>
          <w:color w:val="000000"/>
        </w:rPr>
        <w:t>. Клініка не несе відповідальності за можливі та допустимі ускладнення, що пов’язані з характером медичних втручань (процедур), особливостями організму Пацієнта, невиліковністю окремих хвороб або станів, об’єктивними життєвими обставинами чи порушеннями приписів медичних спеціалістів з боку самого Пацієнта. Однак навіть при зазначених обставинах Клініка може прийняти на себе окремі зобов’язання з медичного супроводження та допомоги Пацієнту.</w:t>
      </w:r>
    </w:p>
    <w:p w:rsidR="005A052C" w:rsidRPr="007F01D6" w:rsidRDefault="005A052C" w:rsidP="005A052C">
      <w:pPr>
        <w:pStyle w:val="a3"/>
        <w:shd w:val="clear" w:color="auto" w:fill="FFFFFF"/>
        <w:rPr>
          <w:color w:val="333333"/>
        </w:rPr>
      </w:pPr>
      <w:r w:rsidRPr="007F01D6">
        <w:rPr>
          <w:b/>
          <w:bCs/>
          <w:color w:val="000000"/>
        </w:rPr>
        <w:t>8.8</w:t>
      </w:r>
      <w:r w:rsidRPr="007F01D6">
        <w:rPr>
          <w:color w:val="000000"/>
        </w:rPr>
        <w:t>. Укладаючи цей Договір, Пацієнт підтверджує, що він надав Клініці лише достовірну та повну інформацію, яка необхідна для якісного надання медичних послуг відповідно до цього Договору. </w:t>
      </w:r>
    </w:p>
    <w:p w:rsidR="005A052C" w:rsidRPr="007F01D6" w:rsidRDefault="005A052C" w:rsidP="005A052C">
      <w:pPr>
        <w:pStyle w:val="a3"/>
        <w:shd w:val="clear" w:color="auto" w:fill="FFFFFF"/>
        <w:jc w:val="center"/>
        <w:rPr>
          <w:color w:val="333333"/>
        </w:rPr>
      </w:pPr>
      <w:r w:rsidRPr="007F01D6">
        <w:rPr>
          <w:b/>
          <w:bCs/>
          <w:color w:val="000000"/>
        </w:rPr>
        <w:t>9. ДІЯ ДОГОВОРУ</w:t>
      </w:r>
    </w:p>
    <w:p w:rsidR="005A052C" w:rsidRPr="007F01D6" w:rsidRDefault="005A052C" w:rsidP="005A052C">
      <w:pPr>
        <w:pStyle w:val="a3"/>
        <w:shd w:val="clear" w:color="auto" w:fill="FFFFFF"/>
        <w:rPr>
          <w:color w:val="333333"/>
        </w:rPr>
      </w:pPr>
      <w:r w:rsidRPr="007F01D6">
        <w:rPr>
          <w:b/>
          <w:bCs/>
          <w:color w:val="000000"/>
        </w:rPr>
        <w:t>9.1</w:t>
      </w:r>
      <w:r w:rsidRPr="007F01D6">
        <w:rPr>
          <w:color w:val="000000"/>
        </w:rPr>
        <w:t>. Цей Договір є публічним договором (публічною офертою) відповідно до положень ст. 633 Цивільного кодексу України, та містить всі істотні умови надання Клінікою медичних послуг, зазначених в Прейскуранті. Укладення даного Договору із Пацієнтом відбувається</w:t>
      </w:r>
      <w:r w:rsidR="007F01D6">
        <w:rPr>
          <w:color w:val="000000"/>
        </w:rPr>
        <w:t xml:space="preserve"> шляхом приєднання Пацієнта до </w:t>
      </w:r>
      <w:r w:rsidRPr="007F01D6">
        <w:rPr>
          <w:color w:val="000000"/>
        </w:rPr>
        <w:t>умов цього Публічного договору в момент звернення за отриманням медичних послуг до Виконавця та його акцепту у спосіб визначений п.9.3. Договору.</w:t>
      </w:r>
    </w:p>
    <w:p w:rsidR="005A052C" w:rsidRPr="007F01D6" w:rsidRDefault="005A052C" w:rsidP="005A052C">
      <w:pPr>
        <w:pStyle w:val="a3"/>
        <w:shd w:val="clear" w:color="auto" w:fill="FFFFFF"/>
        <w:rPr>
          <w:color w:val="333333"/>
        </w:rPr>
      </w:pPr>
      <w:r w:rsidRPr="007F01D6">
        <w:rPr>
          <w:b/>
          <w:bCs/>
          <w:color w:val="000000"/>
        </w:rPr>
        <w:t>9.2.</w:t>
      </w:r>
      <w:r w:rsidRPr="007F01D6">
        <w:rPr>
          <w:color w:val="000000"/>
        </w:rPr>
        <w:t> Прийняття умов цього Публічного договору (акцепт) є повним і беззастережним і означає згоду Пацієнта зі всіма умовами Договору без виключення і доповнення, а також свідчить про те, що Пацієнт розуміє значення своїх дій, всі умови Договору йому зрозумілі, Пацієнт не знаходиться під впливом помилки, обману, насильства, загрози, і тому подібне.</w:t>
      </w:r>
    </w:p>
    <w:p w:rsidR="005A052C" w:rsidRPr="007F01D6" w:rsidRDefault="005A052C" w:rsidP="005A052C">
      <w:pPr>
        <w:pStyle w:val="a3"/>
        <w:shd w:val="clear" w:color="auto" w:fill="FFFFFF"/>
        <w:rPr>
          <w:color w:val="333333"/>
        </w:rPr>
      </w:pPr>
      <w:r w:rsidRPr="007F01D6">
        <w:rPr>
          <w:b/>
          <w:bCs/>
          <w:color w:val="000000"/>
        </w:rPr>
        <w:t>9.3.</w:t>
      </w:r>
      <w:r w:rsidRPr="007F01D6">
        <w:rPr>
          <w:color w:val="333333"/>
        </w:rPr>
        <w:t> Сторони узгодили, що моментом укладення договору (акцептом) вважається факт оплати Пацієнтом послуг на умовах даного Договору, в строки та за цінами, вказаними на Інтернет-сайті Клініки. </w:t>
      </w:r>
      <w:r w:rsidRPr="007F01D6">
        <w:rPr>
          <w:color w:val="000000"/>
        </w:rPr>
        <w:t>Дата оплати Пацієнтом замовлених послуг Клініки вважається датою укладення цього Договору.</w:t>
      </w:r>
    </w:p>
    <w:p w:rsidR="005A052C" w:rsidRPr="007F01D6" w:rsidRDefault="005A052C" w:rsidP="005A052C">
      <w:pPr>
        <w:pStyle w:val="a3"/>
        <w:shd w:val="clear" w:color="auto" w:fill="FFFFFF"/>
        <w:rPr>
          <w:color w:val="333333"/>
        </w:rPr>
      </w:pPr>
      <w:r w:rsidRPr="007F01D6">
        <w:rPr>
          <w:b/>
          <w:bCs/>
          <w:color w:val="000000"/>
        </w:rPr>
        <w:t>9.5.</w:t>
      </w:r>
      <w:r w:rsidRPr="007F01D6">
        <w:rPr>
          <w:color w:val="000000"/>
        </w:rPr>
        <w:t>  Дія положень цього Договору щодо оплати медичних послуг не поширюється на випадки надання Пацієнтам медичних послуг, які оплачуються Клініці Страховиками відповідно до договорів добровільного медичного страхування (безперервного страхування здоров’я) або іншими третіми особами, відповідно до умов відповідних договорів.</w:t>
      </w:r>
    </w:p>
    <w:p w:rsidR="005A052C" w:rsidRPr="007F01D6" w:rsidRDefault="005A052C" w:rsidP="005A052C">
      <w:pPr>
        <w:pStyle w:val="a3"/>
        <w:shd w:val="clear" w:color="auto" w:fill="FFFFFF"/>
        <w:rPr>
          <w:color w:val="333333"/>
        </w:rPr>
      </w:pPr>
      <w:r w:rsidRPr="007F01D6">
        <w:rPr>
          <w:b/>
          <w:bCs/>
          <w:color w:val="000000"/>
        </w:rPr>
        <w:t>9.6.</w:t>
      </w:r>
      <w:r w:rsidRPr="007F01D6">
        <w:rPr>
          <w:color w:val="000000"/>
        </w:rPr>
        <w:t> </w:t>
      </w:r>
      <w:proofErr w:type="gramStart"/>
      <w:r w:rsidRPr="007F01D6">
        <w:rPr>
          <w:color w:val="000000"/>
        </w:rPr>
        <w:t>К</w:t>
      </w:r>
      <w:r w:rsidR="007F01D6">
        <w:rPr>
          <w:color w:val="000000"/>
        </w:rPr>
        <w:t xml:space="preserve">лініка залишає за собою право в </w:t>
      </w:r>
      <w:r w:rsidRPr="007F01D6">
        <w:rPr>
          <w:color w:val="000000"/>
        </w:rPr>
        <w:t>будь-який момент вносити зміни в даний договір. Зміни до цього договору вносяться Клінікою в односторонньому порядку та оприлюднюються на офіційному веб-сайті Клініки:</w:t>
      </w:r>
      <w:r w:rsidR="007F01D6" w:rsidRPr="007F01D6">
        <w:rPr>
          <w:color w:val="000000"/>
          <w:lang w:val="uk-UA"/>
        </w:rPr>
        <w:t xml:space="preserve"> </w:t>
      </w:r>
      <w:hyperlink r:id="rId6" w:history="1">
        <w:r w:rsidR="007F01D6" w:rsidRPr="007F01D6">
          <w:rPr>
            <w:rStyle w:val="a4"/>
            <w:lang w:val="uk-UA"/>
          </w:rPr>
          <w:t>https://dobraclinic.ck.ua</w:t>
        </w:r>
      </w:hyperlink>
      <w:r w:rsidR="007F01D6" w:rsidRPr="007F01D6">
        <w:rPr>
          <w:color w:val="000000"/>
          <w:lang w:val="uk-UA"/>
        </w:rPr>
        <w:t xml:space="preserve">. </w:t>
      </w:r>
      <w:r w:rsidRPr="007F01D6">
        <w:rPr>
          <w:color w:val="000000"/>
        </w:rPr>
        <w:t> Усі внесені до договору зміни будуть доступні у вигляді нової редакції договору, за адресою: </w:t>
      </w:r>
      <w:hyperlink r:id="rId7" w:history="1">
        <w:r w:rsidR="007F01D6" w:rsidRPr="007F01D6">
          <w:rPr>
            <w:rStyle w:val="a4"/>
          </w:rPr>
          <w:t>https://dobraclinic</w:t>
        </w:r>
        <w:proofErr w:type="gramEnd"/>
        <w:r w:rsidR="007F01D6" w:rsidRPr="007F01D6">
          <w:rPr>
            <w:rStyle w:val="a4"/>
          </w:rPr>
          <w:t>.ck.ua/akcii.php</w:t>
        </w:r>
      </w:hyperlink>
      <w:r w:rsidR="007F01D6" w:rsidRPr="007F01D6">
        <w:rPr>
          <w:color w:val="333333"/>
          <w:lang w:val="uk-UA"/>
        </w:rPr>
        <w:t xml:space="preserve"> </w:t>
      </w:r>
      <w:r w:rsidRPr="007F01D6">
        <w:rPr>
          <w:color w:val="000000"/>
        </w:rPr>
        <w:t>Усі зміни договору набувають чинності з моменту їх публікаці</w:t>
      </w:r>
      <w:r w:rsidR="007F01D6">
        <w:rPr>
          <w:color w:val="000000"/>
        </w:rPr>
        <w:t>ї. Замовляючи послуги Клініки, </w:t>
      </w:r>
      <w:r w:rsidRPr="007F01D6">
        <w:rPr>
          <w:color w:val="000000"/>
        </w:rPr>
        <w:t>Пацієнт підтверджує згоду з новими умовами Договору в редакції, що діє на момент замовлення Пацієнтом відповідних послуг.</w:t>
      </w:r>
    </w:p>
    <w:p w:rsidR="005A052C" w:rsidRPr="007F01D6" w:rsidRDefault="005A052C" w:rsidP="005A052C">
      <w:pPr>
        <w:pStyle w:val="a3"/>
        <w:shd w:val="clear" w:color="auto" w:fill="FFFFFF"/>
        <w:rPr>
          <w:color w:val="333333"/>
        </w:rPr>
      </w:pPr>
      <w:r w:rsidRPr="007F01D6">
        <w:rPr>
          <w:b/>
          <w:bCs/>
          <w:color w:val="000000"/>
        </w:rPr>
        <w:t>9.7. </w:t>
      </w:r>
      <w:r w:rsidRPr="007F01D6">
        <w:rPr>
          <w:color w:val="000000"/>
        </w:rPr>
        <w:t xml:space="preserve">У разі незгоди Пацієнта зі змінами та доповненнями, внесеними до цього Договору, Пацієнт зобов’язаний розірвати даний Договір у триденний строк з моменту опублікування таких змін та доповнень на веб-сайті Клініки, письмово повідомивши про </w:t>
      </w:r>
      <w:r w:rsidRPr="007F01D6">
        <w:rPr>
          <w:color w:val="000000"/>
        </w:rPr>
        <w:lastRenderedPageBreak/>
        <w:t>це Клініку. Не розірвання даного Договору та продовження користування послугами свідчить про акцепт (згоду) Замовника з внесеними до Договору змінами та доповненнями. </w:t>
      </w:r>
    </w:p>
    <w:p w:rsidR="005A052C" w:rsidRPr="007F01D6" w:rsidRDefault="005A052C" w:rsidP="005A052C">
      <w:pPr>
        <w:pStyle w:val="a3"/>
        <w:shd w:val="clear" w:color="auto" w:fill="FFFFFF"/>
        <w:rPr>
          <w:color w:val="333333"/>
        </w:rPr>
      </w:pPr>
      <w:r w:rsidRPr="007F01D6">
        <w:rPr>
          <w:b/>
          <w:bCs/>
          <w:color w:val="000000"/>
        </w:rPr>
        <w:t>9.8</w:t>
      </w:r>
      <w:r w:rsidRPr="007F01D6">
        <w:rPr>
          <w:color w:val="000000"/>
        </w:rPr>
        <w:t>. Цей Догові</w:t>
      </w:r>
      <w:proofErr w:type="gramStart"/>
      <w:r w:rsidRPr="007F01D6">
        <w:rPr>
          <w:color w:val="000000"/>
        </w:rPr>
        <w:t>р</w:t>
      </w:r>
      <w:proofErr w:type="gramEnd"/>
      <w:r w:rsidRPr="007F01D6">
        <w:rPr>
          <w:color w:val="000000"/>
        </w:rPr>
        <w:t xml:space="preserve"> може бути розірваний у порядку та в спосіб, встановленими законодавством України.</w:t>
      </w:r>
    </w:p>
    <w:p w:rsidR="005A052C" w:rsidRPr="007F01D6" w:rsidRDefault="005A052C" w:rsidP="005A052C">
      <w:pPr>
        <w:pStyle w:val="a3"/>
        <w:shd w:val="clear" w:color="auto" w:fill="FFFFFF"/>
        <w:rPr>
          <w:color w:val="333333"/>
        </w:rPr>
      </w:pPr>
      <w:r w:rsidRPr="007F01D6">
        <w:rPr>
          <w:b/>
          <w:bCs/>
          <w:color w:val="000000"/>
        </w:rPr>
        <w:t>9.9</w:t>
      </w:r>
      <w:r w:rsidRPr="007F01D6">
        <w:rPr>
          <w:color w:val="000000"/>
        </w:rPr>
        <w:t>. Цей Договір набуває чинності з моменту його підписання Сторонами у спосіб та порядку згідно п.9.3. та діє до повного його виконання чи медично-обґрунтованої необхідності його припинити, а щодо фінансових зобов’язань – до повного їх виконання.</w:t>
      </w:r>
    </w:p>
    <w:p w:rsidR="005A052C" w:rsidRPr="007F01D6" w:rsidRDefault="005A052C" w:rsidP="005A052C">
      <w:pPr>
        <w:pStyle w:val="a3"/>
        <w:shd w:val="clear" w:color="auto" w:fill="FFFFFF"/>
        <w:jc w:val="center"/>
        <w:rPr>
          <w:color w:val="333333"/>
        </w:rPr>
      </w:pPr>
      <w:r w:rsidRPr="007F01D6">
        <w:rPr>
          <w:b/>
          <w:bCs/>
          <w:color w:val="000000"/>
        </w:rPr>
        <w:t>10. ІНШІ УМОВИ</w:t>
      </w:r>
    </w:p>
    <w:p w:rsidR="005A052C" w:rsidRPr="007F01D6" w:rsidRDefault="005A052C" w:rsidP="005A052C">
      <w:pPr>
        <w:pStyle w:val="a3"/>
        <w:shd w:val="clear" w:color="auto" w:fill="FFFFFF"/>
        <w:rPr>
          <w:color w:val="333333"/>
        </w:rPr>
      </w:pPr>
      <w:r w:rsidRPr="007F01D6">
        <w:rPr>
          <w:b/>
          <w:bCs/>
          <w:color w:val="000000"/>
        </w:rPr>
        <w:t>10.1</w:t>
      </w:r>
      <w:r w:rsidRPr="007F01D6">
        <w:rPr>
          <w:color w:val="000000"/>
        </w:rPr>
        <w:t>. Усі суперечки між Сторонами щодо якості та правильності лікування чи обстежень, застосування медикаментів, розкриття (надання</w:t>
      </w:r>
      <w:r w:rsidR="007F01D6" w:rsidRPr="007F01D6">
        <w:rPr>
          <w:color w:val="000000"/>
        </w:rPr>
        <w:t>) інформації тощо, вирішуються </w:t>
      </w:r>
      <w:r w:rsidR="007F01D6">
        <w:rPr>
          <w:color w:val="000000"/>
        </w:rPr>
        <w:t>шляхом</w:t>
      </w:r>
      <w:r w:rsidRPr="007F01D6">
        <w:rPr>
          <w:color w:val="000000"/>
        </w:rPr>
        <w:t xml:space="preserve"> проведення переговорів між Сторонами, в тому числі при необхідності за участю створеної медичної ради та із залученням відповідних спеціалістів. Досудове врегулювання спорів визнається обов’язковим для Сторін цього Договору. У випадку неможливості вирішення розбіжностей шляхом переговорів протягом 30 (тридцяти) днів, спір підлягає розгляду у відповідному суді за місцезнаходженням відповідача.</w:t>
      </w:r>
    </w:p>
    <w:p w:rsidR="005A052C" w:rsidRPr="007F01D6" w:rsidRDefault="005A052C" w:rsidP="005A052C">
      <w:pPr>
        <w:pStyle w:val="a3"/>
        <w:shd w:val="clear" w:color="auto" w:fill="FFFFFF"/>
        <w:rPr>
          <w:color w:val="333333"/>
        </w:rPr>
      </w:pPr>
      <w:r w:rsidRPr="007F01D6">
        <w:rPr>
          <w:b/>
          <w:bCs/>
          <w:color w:val="000000"/>
        </w:rPr>
        <w:t>10.2</w:t>
      </w:r>
      <w:r w:rsidRPr="007F01D6">
        <w:rPr>
          <w:color w:val="000000"/>
        </w:rPr>
        <w:t>. Вся медична документація, що заводиться на Пацієнта є власністю Клініки. Видача виписок з медичної карти, результатів аналізів, довідок або інших медичних документів здійснюється згідно з вимогами чинного законодавства України.</w:t>
      </w:r>
    </w:p>
    <w:p w:rsidR="005A052C" w:rsidRPr="007F01D6" w:rsidRDefault="005A052C" w:rsidP="005A052C">
      <w:pPr>
        <w:pStyle w:val="a3"/>
        <w:shd w:val="clear" w:color="auto" w:fill="FFFFFF"/>
        <w:rPr>
          <w:color w:val="333333"/>
        </w:rPr>
      </w:pPr>
      <w:r w:rsidRPr="007F01D6">
        <w:rPr>
          <w:b/>
          <w:bCs/>
          <w:color w:val="000000"/>
        </w:rPr>
        <w:t>10.3</w:t>
      </w:r>
      <w:r w:rsidRPr="007F01D6">
        <w:rPr>
          <w:color w:val="000000"/>
        </w:rPr>
        <w:t xml:space="preserve">. </w:t>
      </w:r>
      <w:proofErr w:type="gramStart"/>
      <w:r w:rsidRPr="007F01D6">
        <w:rPr>
          <w:color w:val="000000"/>
        </w:rPr>
        <w:t>П</w:t>
      </w:r>
      <w:proofErr w:type="gramEnd"/>
      <w:r w:rsidRPr="007F01D6">
        <w:rPr>
          <w:color w:val="000000"/>
        </w:rPr>
        <w:t>ідписуючи (акцептуючи) даний Договір Пацієнт погоджується та дає дозвіл на те, що Клініка має право направляти йому листи/повідомлення за допо</w:t>
      </w:r>
      <w:r w:rsidR="007F01D6">
        <w:rPr>
          <w:color w:val="000000"/>
        </w:rPr>
        <w:t>могою поштових   відправлень, SMS</w:t>
      </w:r>
      <w:r w:rsidRPr="007F01D6">
        <w:rPr>
          <w:color w:val="000000"/>
        </w:rPr>
        <w:t xml:space="preserve"> –  повідомлення, повідомлення  на електронну  пошту за реквізитами наданими пацієнтом,  пов’язані із Договором/комерційні пропозиції та рекламні матеріали Клініки.</w:t>
      </w:r>
    </w:p>
    <w:p w:rsidR="005A052C" w:rsidRPr="007F01D6" w:rsidRDefault="005A052C" w:rsidP="005A052C">
      <w:pPr>
        <w:pStyle w:val="a3"/>
        <w:shd w:val="clear" w:color="auto" w:fill="FFFFFF"/>
        <w:rPr>
          <w:color w:val="333333"/>
        </w:rPr>
      </w:pPr>
      <w:r w:rsidRPr="007F01D6">
        <w:rPr>
          <w:color w:val="000000"/>
        </w:rPr>
        <w:t>В іншому, що не передбачене цим Договором, Сторони керуються законодавством України, чинним на момент укладання Договору.</w:t>
      </w:r>
    </w:p>
    <w:p w:rsidR="005A052C" w:rsidRPr="007F01D6" w:rsidRDefault="005A052C" w:rsidP="005A052C">
      <w:pPr>
        <w:pStyle w:val="a3"/>
        <w:shd w:val="clear" w:color="auto" w:fill="FFFFFF"/>
        <w:jc w:val="center"/>
        <w:rPr>
          <w:color w:val="333333"/>
        </w:rPr>
      </w:pPr>
      <w:r w:rsidRPr="007F01D6">
        <w:rPr>
          <w:b/>
          <w:bCs/>
          <w:color w:val="000000"/>
        </w:rPr>
        <w:t>11. РЕКВІЗИТИ ТА ПІДПИСИ СТОРІН</w:t>
      </w:r>
    </w:p>
    <w:p w:rsidR="005A052C" w:rsidRPr="007F01D6" w:rsidRDefault="005A052C" w:rsidP="005A052C">
      <w:pPr>
        <w:pStyle w:val="a3"/>
        <w:shd w:val="clear" w:color="auto" w:fill="FFFFFF"/>
        <w:rPr>
          <w:color w:val="333333"/>
        </w:rPr>
      </w:pPr>
      <w:r w:rsidRPr="007F01D6">
        <w:rPr>
          <w:b/>
          <w:bCs/>
          <w:color w:val="000000"/>
          <w:u w:val="single"/>
        </w:rPr>
        <w:t>ВИКОНАВЕЦЬ:</w:t>
      </w:r>
    </w:p>
    <w:p w:rsidR="0041072A" w:rsidRPr="0041072A" w:rsidRDefault="0041072A" w:rsidP="0041072A">
      <w:pPr>
        <w:autoSpaceDE w:val="0"/>
        <w:autoSpaceDN w:val="0"/>
        <w:spacing w:after="0" w:line="240" w:lineRule="auto"/>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 xml:space="preserve">ФОП </w:t>
      </w:r>
      <w:r w:rsidRPr="0041072A">
        <w:rPr>
          <w:rFonts w:ascii="Times New Roman" w:eastAsia="Times New Roman" w:hAnsi="Times New Roman" w:cs="Times New Roman"/>
          <w:b/>
          <w:color w:val="000000"/>
          <w:lang w:val="uk-UA" w:eastAsia="ru-RU"/>
        </w:rPr>
        <w:t>Мельник Н.М.</w:t>
      </w:r>
    </w:p>
    <w:p w:rsidR="0041072A" w:rsidRPr="0041072A" w:rsidRDefault="0041072A" w:rsidP="0041072A">
      <w:pPr>
        <w:autoSpaceDE w:val="0"/>
        <w:autoSpaceDN w:val="0"/>
        <w:spacing w:after="0" w:line="240" w:lineRule="auto"/>
        <w:rPr>
          <w:rFonts w:ascii="Times New Roman" w:eastAsia="Times New Roman" w:hAnsi="Times New Roman" w:cs="Times New Roman"/>
          <w:bCs/>
          <w:color w:val="000000"/>
          <w:lang w:val="uk-UA" w:eastAsia="ru-RU"/>
        </w:rPr>
      </w:pPr>
      <w:r w:rsidRPr="0041072A">
        <w:rPr>
          <w:rFonts w:ascii="Times New Roman" w:eastAsia="Times New Roman" w:hAnsi="Times New Roman" w:cs="Times New Roman"/>
          <w:color w:val="000000"/>
          <w:lang w:val="uk-UA" w:eastAsia="ru-RU"/>
        </w:rPr>
        <w:t>Місце проживання</w:t>
      </w:r>
      <w:r w:rsidRPr="0041072A">
        <w:rPr>
          <w:rFonts w:ascii="Times New Roman" w:eastAsia="Times New Roman" w:hAnsi="Times New Roman" w:cs="Times New Roman"/>
          <w:color w:val="000000"/>
          <w:lang w:eastAsia="ru-RU"/>
        </w:rPr>
        <w:t xml:space="preserve">: </w:t>
      </w:r>
      <w:r w:rsidRPr="0041072A">
        <w:rPr>
          <w:rFonts w:ascii="Times New Roman" w:eastAsia="Times New Roman" w:hAnsi="Times New Roman" w:cs="Times New Roman"/>
          <w:bCs/>
          <w:color w:val="000000"/>
          <w:lang w:val="uk-UA" w:eastAsia="ru-RU"/>
        </w:rPr>
        <w:t xml:space="preserve">18028, м. Черкаси, </w:t>
      </w:r>
    </w:p>
    <w:p w:rsidR="0041072A" w:rsidRPr="0041072A" w:rsidRDefault="0041072A" w:rsidP="0041072A">
      <w:pPr>
        <w:autoSpaceDE w:val="0"/>
        <w:autoSpaceDN w:val="0"/>
        <w:spacing w:after="0" w:line="240" w:lineRule="auto"/>
        <w:rPr>
          <w:rFonts w:ascii="Times New Roman" w:eastAsia="Times New Roman" w:hAnsi="Times New Roman" w:cs="Times New Roman"/>
          <w:bCs/>
          <w:color w:val="000000"/>
          <w:lang w:val="uk-UA" w:eastAsia="ru-RU"/>
        </w:rPr>
      </w:pPr>
      <w:r w:rsidRPr="0041072A">
        <w:rPr>
          <w:rFonts w:ascii="Times New Roman" w:eastAsia="Times New Roman" w:hAnsi="Times New Roman" w:cs="Times New Roman"/>
          <w:bCs/>
          <w:color w:val="000000"/>
          <w:lang w:val="uk-UA" w:eastAsia="ru-RU"/>
        </w:rPr>
        <w:t>вул. Руднєва, буд. 112</w:t>
      </w:r>
    </w:p>
    <w:p w:rsidR="0041072A" w:rsidRPr="0041072A" w:rsidRDefault="0041072A" w:rsidP="0041072A">
      <w:pPr>
        <w:autoSpaceDE w:val="0"/>
        <w:autoSpaceDN w:val="0"/>
        <w:spacing w:after="0" w:line="240" w:lineRule="auto"/>
        <w:rPr>
          <w:rFonts w:ascii="Times New Roman" w:eastAsia="Times New Roman" w:hAnsi="Times New Roman" w:cs="Times New Roman"/>
          <w:bCs/>
          <w:color w:val="000000"/>
          <w:lang w:val="uk-UA" w:eastAsia="ru-RU"/>
        </w:rPr>
      </w:pPr>
      <w:r w:rsidRPr="0041072A">
        <w:rPr>
          <w:rFonts w:ascii="Times New Roman" w:eastAsia="Times New Roman" w:hAnsi="Times New Roman" w:cs="Times New Roman"/>
          <w:bCs/>
          <w:color w:val="000000"/>
          <w:lang w:val="uk-UA" w:eastAsia="ru-RU"/>
        </w:rPr>
        <w:t>Ідентифікаційний код 2822609301</w:t>
      </w:r>
    </w:p>
    <w:p w:rsidR="0041072A" w:rsidRPr="0041072A" w:rsidRDefault="0041072A" w:rsidP="0041072A">
      <w:pPr>
        <w:autoSpaceDE w:val="0"/>
        <w:autoSpaceDN w:val="0"/>
        <w:spacing w:after="0" w:line="240" w:lineRule="auto"/>
        <w:rPr>
          <w:rFonts w:ascii="Times New Roman" w:eastAsia="Times New Roman" w:hAnsi="Times New Roman" w:cs="Times New Roman"/>
          <w:b/>
          <w:color w:val="000000"/>
          <w:lang w:val="uk-UA" w:eastAsia="ru-RU"/>
        </w:rPr>
      </w:pPr>
      <w:r w:rsidRPr="0041072A">
        <w:rPr>
          <w:rFonts w:ascii="Times New Roman" w:eastAsia="Times New Roman" w:hAnsi="Times New Roman" w:cs="Times New Roman"/>
          <w:bCs/>
          <w:color w:val="000000"/>
          <w:lang w:val="uk-UA" w:eastAsia="ru-RU"/>
        </w:rPr>
        <w:t>Контактний тел./факс: 097 423 6700</w:t>
      </w:r>
    </w:p>
    <w:p w:rsidR="0041072A" w:rsidRPr="0041072A" w:rsidRDefault="0041072A" w:rsidP="0041072A">
      <w:pPr>
        <w:autoSpaceDE w:val="0"/>
        <w:autoSpaceDN w:val="0"/>
        <w:spacing w:after="0" w:line="240" w:lineRule="auto"/>
        <w:rPr>
          <w:rFonts w:ascii="Times New Roman" w:eastAsia="Times New Roman" w:hAnsi="Times New Roman" w:cs="Times New Roman"/>
          <w:b/>
          <w:color w:val="000000"/>
          <w:lang w:val="uk-UA" w:eastAsia="ru-RU"/>
        </w:rPr>
      </w:pPr>
    </w:p>
    <w:p w:rsidR="009D294D" w:rsidRPr="007F01D6" w:rsidRDefault="0041072A" w:rsidP="0041072A">
      <w:pPr>
        <w:spacing w:after="0" w:line="240" w:lineRule="auto"/>
        <w:rPr>
          <w:rFonts w:ascii="Times New Roman" w:hAnsi="Times New Roman" w:cs="Times New Roman"/>
          <w:sz w:val="24"/>
          <w:szCs w:val="24"/>
        </w:rPr>
      </w:pPr>
      <w:r w:rsidRPr="0041072A">
        <w:rPr>
          <w:rFonts w:ascii="Times New Roman" w:eastAsia="Times New Roman" w:hAnsi="Times New Roman" w:cs="Times New Roman"/>
          <w:b/>
          <w:color w:val="000000"/>
          <w:lang w:val="uk-UA" w:eastAsia="ru-RU"/>
        </w:rPr>
        <w:t>_______________________ Н.М. Мельник</w:t>
      </w:r>
    </w:p>
    <w:sectPr w:rsidR="009D294D" w:rsidRPr="007F0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2C"/>
    <w:rsid w:val="0041072A"/>
    <w:rsid w:val="004C372B"/>
    <w:rsid w:val="005A052C"/>
    <w:rsid w:val="007F01D6"/>
    <w:rsid w:val="00886D0B"/>
    <w:rsid w:val="00BB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0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0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0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0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72176">
      <w:bodyDiv w:val="1"/>
      <w:marLeft w:val="0"/>
      <w:marRight w:val="0"/>
      <w:marTop w:val="0"/>
      <w:marBottom w:val="0"/>
      <w:divBdr>
        <w:top w:val="none" w:sz="0" w:space="0" w:color="auto"/>
        <w:left w:val="none" w:sz="0" w:space="0" w:color="auto"/>
        <w:bottom w:val="none" w:sz="0" w:space="0" w:color="auto"/>
        <w:right w:val="none" w:sz="0" w:space="0" w:color="auto"/>
      </w:divBdr>
      <w:divsChild>
        <w:div w:id="1773622487">
          <w:marLeft w:val="0"/>
          <w:marRight w:val="0"/>
          <w:marTop w:val="0"/>
          <w:marBottom w:val="0"/>
          <w:divBdr>
            <w:top w:val="none" w:sz="0" w:space="0" w:color="auto"/>
            <w:left w:val="none" w:sz="0" w:space="0" w:color="auto"/>
            <w:bottom w:val="none" w:sz="0" w:space="0" w:color="auto"/>
            <w:right w:val="none" w:sz="0" w:space="0" w:color="auto"/>
          </w:divBdr>
          <w:divsChild>
            <w:div w:id="2001695835">
              <w:marLeft w:val="0"/>
              <w:marRight w:val="0"/>
              <w:marTop w:val="0"/>
              <w:marBottom w:val="0"/>
              <w:divBdr>
                <w:top w:val="none" w:sz="0" w:space="0" w:color="auto"/>
                <w:left w:val="none" w:sz="0" w:space="0" w:color="auto"/>
                <w:bottom w:val="none" w:sz="0" w:space="0" w:color="auto"/>
                <w:right w:val="none" w:sz="0" w:space="0" w:color="auto"/>
              </w:divBdr>
              <w:divsChild>
                <w:div w:id="1548837271">
                  <w:marLeft w:val="0"/>
                  <w:marRight w:val="0"/>
                  <w:marTop w:val="0"/>
                  <w:marBottom w:val="0"/>
                  <w:divBdr>
                    <w:top w:val="none" w:sz="0" w:space="0" w:color="auto"/>
                    <w:left w:val="none" w:sz="0" w:space="0" w:color="auto"/>
                    <w:bottom w:val="none" w:sz="0" w:space="0" w:color="auto"/>
                    <w:right w:val="none" w:sz="0" w:space="0" w:color="auto"/>
                  </w:divBdr>
                  <w:divsChild>
                    <w:div w:id="484130696">
                      <w:marLeft w:val="0"/>
                      <w:marRight w:val="0"/>
                      <w:marTop w:val="0"/>
                      <w:marBottom w:val="0"/>
                      <w:divBdr>
                        <w:top w:val="none" w:sz="0" w:space="0" w:color="999999"/>
                        <w:left w:val="none" w:sz="0" w:space="0" w:color="999999"/>
                        <w:bottom w:val="none" w:sz="0" w:space="0" w:color="999999"/>
                        <w:right w:val="none" w:sz="0" w:space="0" w:color="999999"/>
                      </w:divBdr>
                      <w:divsChild>
                        <w:div w:id="720591645">
                          <w:marLeft w:val="0"/>
                          <w:marRight w:val="0"/>
                          <w:marTop w:val="0"/>
                          <w:marBottom w:val="0"/>
                          <w:divBdr>
                            <w:top w:val="none" w:sz="0" w:space="0" w:color="999999"/>
                            <w:left w:val="none" w:sz="0" w:space="0" w:color="999999"/>
                            <w:bottom w:val="none" w:sz="0" w:space="0" w:color="999999"/>
                            <w:right w:val="none" w:sz="0" w:space="0" w:color="999999"/>
                          </w:divBdr>
                          <w:divsChild>
                            <w:div w:id="937907540">
                              <w:marLeft w:val="0"/>
                              <w:marRight w:val="0"/>
                              <w:marTop w:val="0"/>
                              <w:marBottom w:val="0"/>
                              <w:divBdr>
                                <w:top w:val="none" w:sz="0" w:space="0" w:color="auto"/>
                                <w:left w:val="none" w:sz="0" w:space="0" w:color="auto"/>
                                <w:bottom w:val="none" w:sz="0" w:space="0" w:color="auto"/>
                                <w:right w:val="none" w:sz="0" w:space="0" w:color="auto"/>
                              </w:divBdr>
                              <w:divsChild>
                                <w:div w:id="1339114082">
                                  <w:marLeft w:val="0"/>
                                  <w:marRight w:val="0"/>
                                  <w:marTop w:val="0"/>
                                  <w:marBottom w:val="0"/>
                                  <w:divBdr>
                                    <w:top w:val="none" w:sz="0" w:space="0" w:color="auto"/>
                                    <w:left w:val="none" w:sz="0" w:space="0" w:color="auto"/>
                                    <w:bottom w:val="none" w:sz="0" w:space="0" w:color="auto"/>
                                    <w:right w:val="none" w:sz="0" w:space="0" w:color="auto"/>
                                  </w:divBdr>
                                  <w:divsChild>
                                    <w:div w:id="12499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braclinic.ck.ua/akcii.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braclinic.ck.ua" TargetMode="External"/><Relationship Id="rId5" Type="http://schemas.openxmlformats.org/officeDocument/2006/relationships/hyperlink" Target="https://dobraclinic.ck.ua/akcii.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3532</Words>
  <Characters>20138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Ященко</dc:creator>
  <cp:lastModifiedBy>HP 470 G5</cp:lastModifiedBy>
  <cp:revision>2</cp:revision>
  <dcterms:created xsi:type="dcterms:W3CDTF">2024-05-01T07:56:00Z</dcterms:created>
  <dcterms:modified xsi:type="dcterms:W3CDTF">2024-05-01T07:56:00Z</dcterms:modified>
</cp:coreProperties>
</file>